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309"/>
        <w:gridCol w:w="3227"/>
      </w:tblGrid>
      <w:tr w:rsidR="004B2B02" w:rsidRPr="001F2B34" w14:paraId="030A9059" w14:textId="77777777" w:rsidTr="00473B5E">
        <w:trPr>
          <w:trHeight w:val="416"/>
        </w:trPr>
        <w:tc>
          <w:tcPr>
            <w:tcW w:w="5670" w:type="dxa"/>
          </w:tcPr>
          <w:p w14:paraId="08C69AE7" w14:textId="77777777" w:rsidR="005E1630" w:rsidRPr="001F2B34" w:rsidRDefault="005E1630" w:rsidP="00473B5E">
            <w:pPr>
              <w:spacing w:line="240" w:lineRule="auto"/>
              <w:ind w:left="-57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1F2B34">
              <w:rPr>
                <w:rFonts w:asciiTheme="minorHAnsi" w:hAnsiTheme="minorHAnsi"/>
                <w:noProof/>
                <w:color w:val="000000" w:themeColor="text1"/>
                <w:lang w:eastAsia="uk-UA"/>
              </w:rPr>
              <w:drawing>
                <wp:inline distT="0" distB="0" distL="0" distR="0" wp14:anchorId="2599B017" wp14:editId="14052246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vAlign w:val="center"/>
          </w:tcPr>
          <w:p w14:paraId="46313C6D" w14:textId="77777777" w:rsidR="005E1630" w:rsidRPr="001F2B34" w:rsidRDefault="005E1630" w:rsidP="00473B5E">
            <w:pPr>
              <w:spacing w:line="240" w:lineRule="auto"/>
              <w:ind w:left="-71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27" w:type="dxa"/>
            <w:tcBorders>
              <w:left w:val="nil"/>
            </w:tcBorders>
            <w:vAlign w:val="center"/>
          </w:tcPr>
          <w:p w14:paraId="69E7F763" w14:textId="77777777" w:rsidR="005E1630" w:rsidRPr="001F2B34" w:rsidRDefault="005E1630" w:rsidP="00473B5E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1F2B3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Кафедра технологій оздоровлення і спорту</w:t>
            </w:r>
          </w:p>
        </w:tc>
      </w:tr>
      <w:tr w:rsidR="004B2B02" w:rsidRPr="001F2B34" w14:paraId="59C6570A" w14:textId="77777777" w:rsidTr="00473B5E">
        <w:trPr>
          <w:trHeight w:val="628"/>
        </w:trPr>
        <w:tc>
          <w:tcPr>
            <w:tcW w:w="10206" w:type="dxa"/>
            <w:gridSpan w:val="3"/>
          </w:tcPr>
          <w:p w14:paraId="475051B7" w14:textId="77777777" w:rsidR="005E1630" w:rsidRPr="001F2B34" w:rsidRDefault="005E1630" w:rsidP="00473B5E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48"/>
                <w:szCs w:val="48"/>
              </w:rPr>
            </w:pPr>
            <w:r w:rsidRPr="001F2B34">
              <w:rPr>
                <w:rFonts w:asciiTheme="minorHAnsi" w:hAnsiTheme="minorHAnsi" w:cstheme="minorHAnsi"/>
                <w:b/>
                <w:bCs/>
                <w:color w:val="000000" w:themeColor="text1"/>
                <w:sz w:val="48"/>
                <w:szCs w:val="48"/>
              </w:rPr>
              <w:t>Циклічні види спорту</w:t>
            </w:r>
          </w:p>
          <w:p w14:paraId="6F5BB9D7" w14:textId="2EC0F7DE" w:rsidR="005E1630" w:rsidRPr="001F2B34" w:rsidRDefault="005E1630" w:rsidP="001F2B3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48"/>
                <w:szCs w:val="48"/>
              </w:rPr>
            </w:pPr>
            <w:r w:rsidRPr="001F2B34">
              <w:rPr>
                <w:rFonts w:asciiTheme="minorHAnsi" w:hAnsiTheme="minorHAnsi" w:cstheme="minorHAnsi"/>
                <w:b/>
                <w:bCs/>
                <w:color w:val="000000" w:themeColor="text1"/>
                <w:sz w:val="48"/>
                <w:szCs w:val="48"/>
              </w:rPr>
              <w:t>(</w:t>
            </w:r>
            <w:r w:rsidRPr="001F2B34">
              <w:rPr>
                <w:rStyle w:val="a8"/>
                <w:rFonts w:asciiTheme="minorHAnsi" w:hAnsiTheme="minorHAnsi" w:cstheme="minorHAnsi"/>
                <w:color w:val="000000" w:themeColor="text1"/>
                <w:sz w:val="48"/>
                <w:szCs w:val="48"/>
              </w:rPr>
              <w:t>плаванн</w:t>
            </w:r>
            <w:r w:rsidR="001F2B34" w:rsidRPr="001F2B34">
              <w:rPr>
                <w:rStyle w:val="a8"/>
                <w:rFonts w:asciiTheme="minorHAnsi" w:hAnsiTheme="minorHAnsi" w:cstheme="minorHAnsi"/>
                <w:color w:val="000000" w:themeColor="text1"/>
                <w:sz w:val="48"/>
                <w:szCs w:val="48"/>
              </w:rPr>
              <w:t>я</w:t>
            </w:r>
            <w:r w:rsidR="00F117DF" w:rsidRPr="001F2B34">
              <w:rPr>
                <w:rStyle w:val="a8"/>
                <w:rFonts w:asciiTheme="minorHAnsi" w:hAnsiTheme="minorHAnsi" w:cstheme="minorHAnsi"/>
                <w:color w:val="000000" w:themeColor="text1"/>
                <w:sz w:val="48"/>
                <w:szCs w:val="48"/>
              </w:rPr>
              <w:t xml:space="preserve"> для </w:t>
            </w:r>
            <w:r w:rsidR="001F2B34" w:rsidRPr="001F2B34">
              <w:rPr>
                <w:rStyle w:val="a8"/>
                <w:rFonts w:asciiTheme="minorHAnsi" w:hAnsiTheme="minorHAnsi" w:cstheme="minorHAnsi"/>
                <w:color w:val="000000" w:themeColor="text1"/>
                <w:sz w:val="48"/>
                <w:szCs w:val="48"/>
              </w:rPr>
              <w:t>початків</w:t>
            </w:r>
            <w:r w:rsidR="008A7F1D">
              <w:rPr>
                <w:rStyle w:val="a8"/>
                <w:rFonts w:asciiTheme="minorHAnsi" w:hAnsiTheme="minorHAnsi" w:cstheme="minorHAnsi"/>
                <w:color w:val="000000" w:themeColor="text1"/>
                <w:sz w:val="48"/>
                <w:szCs w:val="48"/>
              </w:rPr>
              <w:t>ців</w:t>
            </w:r>
            <w:r w:rsidRPr="001F2B34">
              <w:rPr>
                <w:rFonts w:asciiTheme="minorHAnsi" w:hAnsiTheme="minorHAnsi" w:cstheme="minorHAnsi"/>
                <w:b/>
                <w:bCs/>
                <w:color w:val="000000" w:themeColor="text1"/>
                <w:sz w:val="48"/>
                <w:szCs w:val="48"/>
              </w:rPr>
              <w:t>)</w:t>
            </w:r>
          </w:p>
          <w:p w14:paraId="2CF54E37" w14:textId="77777777" w:rsidR="005E1630" w:rsidRPr="001F2B34" w:rsidRDefault="005E1630" w:rsidP="00473B5E">
            <w:pPr>
              <w:jc w:val="center"/>
              <w:rPr>
                <w:rFonts w:asciiTheme="minorHAnsi" w:hAnsiTheme="minorHAnsi"/>
                <w:b/>
                <w:color w:val="000000" w:themeColor="text1"/>
                <w:sz w:val="36"/>
                <w:szCs w:val="36"/>
              </w:rPr>
            </w:pPr>
            <w:r w:rsidRPr="001F2B34">
              <w:rPr>
                <w:rFonts w:asciiTheme="minorHAnsi" w:hAnsiTheme="minorHAnsi"/>
                <w:b/>
                <w:color w:val="000000" w:themeColor="text1"/>
                <w:sz w:val="36"/>
                <w:szCs w:val="36"/>
              </w:rPr>
              <w:t>Робоча програма навчальної дисципліни (</w:t>
            </w:r>
            <w:proofErr w:type="spellStart"/>
            <w:r w:rsidRPr="001F2B34">
              <w:rPr>
                <w:rFonts w:asciiTheme="minorHAnsi" w:hAnsiTheme="minorHAnsi"/>
                <w:b/>
                <w:color w:val="000000" w:themeColor="text1"/>
                <w:sz w:val="36"/>
                <w:szCs w:val="36"/>
              </w:rPr>
              <w:t>Силабус</w:t>
            </w:r>
            <w:proofErr w:type="spellEnd"/>
            <w:r w:rsidRPr="001F2B34">
              <w:rPr>
                <w:rFonts w:asciiTheme="minorHAnsi" w:hAnsiTheme="minorHAnsi"/>
                <w:b/>
                <w:color w:val="000000" w:themeColor="text1"/>
                <w:sz w:val="36"/>
                <w:szCs w:val="36"/>
              </w:rPr>
              <w:t>)</w:t>
            </w:r>
          </w:p>
        </w:tc>
      </w:tr>
    </w:tbl>
    <w:p w14:paraId="29060A47" w14:textId="77777777" w:rsidR="005E1630" w:rsidRPr="001F2B34" w:rsidRDefault="005E1630" w:rsidP="005E1630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color w:val="000000" w:themeColor="text1"/>
        </w:rPr>
      </w:pPr>
      <w:r w:rsidRPr="001F2B34">
        <w:rPr>
          <w:color w:val="000000" w:themeColor="text1"/>
        </w:rPr>
        <w:t>Реквізити навчальної дисципліни</w:t>
      </w:r>
    </w:p>
    <w:tbl>
      <w:tblPr>
        <w:tblStyle w:val="-211"/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4B2B02" w:rsidRPr="001F2B34" w14:paraId="35C3B4F8" w14:textId="77777777" w:rsidTr="00473B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7C511FE" w14:textId="77777777" w:rsidR="005E1630" w:rsidRPr="001F2B34" w:rsidRDefault="005E1630" w:rsidP="00473B5E">
            <w:pPr>
              <w:spacing w:before="20" w:after="20"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F2B3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Рівень вищої освіти</w:t>
            </w:r>
          </w:p>
        </w:tc>
        <w:tc>
          <w:tcPr>
            <w:tcW w:w="7512" w:type="dxa"/>
          </w:tcPr>
          <w:p w14:paraId="0E503310" w14:textId="77777777" w:rsidR="005E1630" w:rsidRPr="001F2B34" w:rsidRDefault="005E1630" w:rsidP="00473B5E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1F2B34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Перший (бакалаврський)</w:t>
            </w:r>
          </w:p>
        </w:tc>
      </w:tr>
      <w:tr w:rsidR="004B2B02" w:rsidRPr="001F2B34" w14:paraId="5B7DA502" w14:textId="77777777" w:rsidTr="00473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00264DD" w14:textId="77777777" w:rsidR="005E1630" w:rsidRPr="001F2B34" w:rsidRDefault="005E1630" w:rsidP="00473B5E">
            <w:pPr>
              <w:spacing w:before="20" w:after="20"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F2B3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Галузь знань</w:t>
            </w:r>
          </w:p>
        </w:tc>
        <w:tc>
          <w:tcPr>
            <w:tcW w:w="7512" w:type="dxa"/>
          </w:tcPr>
          <w:p w14:paraId="66E432CC" w14:textId="77777777" w:rsidR="005E1630" w:rsidRPr="001F2B34" w:rsidRDefault="005E1630" w:rsidP="00473B5E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1F2B34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Всі</w:t>
            </w:r>
          </w:p>
        </w:tc>
      </w:tr>
      <w:tr w:rsidR="004B2B02" w:rsidRPr="001F2B34" w14:paraId="4EFAFA40" w14:textId="77777777" w:rsidTr="00473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E3022F4" w14:textId="77777777" w:rsidR="005E1630" w:rsidRPr="001F2B34" w:rsidRDefault="005E1630" w:rsidP="00473B5E">
            <w:pPr>
              <w:spacing w:before="20" w:after="20"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F2B3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Спеціальність</w:t>
            </w:r>
          </w:p>
        </w:tc>
        <w:tc>
          <w:tcPr>
            <w:tcW w:w="7512" w:type="dxa"/>
          </w:tcPr>
          <w:p w14:paraId="17B9D3B1" w14:textId="77777777" w:rsidR="005E1630" w:rsidRPr="001F2B34" w:rsidRDefault="005E1630" w:rsidP="00473B5E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1F2B34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Всі</w:t>
            </w:r>
          </w:p>
        </w:tc>
      </w:tr>
      <w:tr w:rsidR="004B2B02" w:rsidRPr="001F2B34" w14:paraId="5A0E9C6D" w14:textId="77777777" w:rsidTr="00473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D5F57FF" w14:textId="77777777" w:rsidR="005E1630" w:rsidRPr="001F2B34" w:rsidRDefault="005E1630" w:rsidP="00473B5E">
            <w:pPr>
              <w:spacing w:before="20" w:after="20"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F2B3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Освітня програма</w:t>
            </w:r>
          </w:p>
        </w:tc>
        <w:tc>
          <w:tcPr>
            <w:tcW w:w="7512" w:type="dxa"/>
          </w:tcPr>
          <w:p w14:paraId="1DBF96F3" w14:textId="77777777" w:rsidR="005E1630" w:rsidRPr="001F2B34" w:rsidRDefault="005E1630" w:rsidP="00473B5E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1F2B34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Всі</w:t>
            </w:r>
          </w:p>
        </w:tc>
      </w:tr>
      <w:tr w:rsidR="004B2B02" w:rsidRPr="001F2B34" w14:paraId="0BE6E059" w14:textId="77777777" w:rsidTr="00473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D93EB9E" w14:textId="77777777" w:rsidR="005E1630" w:rsidRPr="001F2B34" w:rsidRDefault="005E1630" w:rsidP="00473B5E">
            <w:pPr>
              <w:spacing w:before="20" w:after="20"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F2B3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Статус дисципліни</w:t>
            </w:r>
          </w:p>
        </w:tc>
        <w:tc>
          <w:tcPr>
            <w:tcW w:w="7512" w:type="dxa"/>
          </w:tcPr>
          <w:p w14:paraId="2EC30D6D" w14:textId="77777777" w:rsidR="005E1630" w:rsidRPr="001F2B34" w:rsidRDefault="005E1630" w:rsidP="00473B5E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1F2B34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Вибіркова</w:t>
            </w:r>
          </w:p>
        </w:tc>
      </w:tr>
      <w:tr w:rsidR="004B2B02" w:rsidRPr="001F2B34" w14:paraId="67656FE3" w14:textId="77777777" w:rsidTr="00473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3397054" w14:textId="77777777" w:rsidR="005E1630" w:rsidRPr="001F2B34" w:rsidRDefault="005E1630" w:rsidP="00473B5E">
            <w:pPr>
              <w:spacing w:before="20" w:after="20"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F2B3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Форма навчання</w:t>
            </w:r>
          </w:p>
        </w:tc>
        <w:tc>
          <w:tcPr>
            <w:tcW w:w="7512" w:type="dxa"/>
          </w:tcPr>
          <w:p w14:paraId="3D97109F" w14:textId="7F4670E0" w:rsidR="005E1630" w:rsidRPr="001F2B34" w:rsidRDefault="004B2B02" w:rsidP="00473B5E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1F2B34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О</w:t>
            </w:r>
            <w:r w:rsidR="005E1630" w:rsidRPr="001F2B34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чна</w:t>
            </w:r>
            <w:r w:rsidRPr="001F2B34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r w:rsidR="005E1630" w:rsidRPr="001F2B34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(денна)</w:t>
            </w:r>
          </w:p>
        </w:tc>
      </w:tr>
      <w:tr w:rsidR="004B2B02" w:rsidRPr="001F2B34" w14:paraId="07A9AA81" w14:textId="77777777" w:rsidTr="00473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9824649" w14:textId="77777777" w:rsidR="005E1630" w:rsidRPr="001F2B34" w:rsidRDefault="005E1630" w:rsidP="00473B5E">
            <w:pPr>
              <w:spacing w:before="20" w:after="20"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F2B3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Рік підготовки, семестр</w:t>
            </w:r>
          </w:p>
        </w:tc>
        <w:tc>
          <w:tcPr>
            <w:tcW w:w="7512" w:type="dxa"/>
          </w:tcPr>
          <w:p w14:paraId="55CF2ACC" w14:textId="77777777" w:rsidR="005E1630" w:rsidRPr="001F2B34" w:rsidRDefault="005E1630" w:rsidP="00473B5E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1F2B34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2-й курс, осінній / весняний семестр</w:t>
            </w:r>
          </w:p>
        </w:tc>
      </w:tr>
      <w:tr w:rsidR="004B2B02" w:rsidRPr="001F2B34" w14:paraId="37F61005" w14:textId="77777777" w:rsidTr="00473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2FEDAE7" w14:textId="77777777" w:rsidR="005E1630" w:rsidRPr="001F2B34" w:rsidRDefault="005E1630" w:rsidP="00473B5E">
            <w:pPr>
              <w:spacing w:before="20" w:after="20"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F2B3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Обсяг дисципліни</w:t>
            </w:r>
          </w:p>
        </w:tc>
        <w:tc>
          <w:tcPr>
            <w:tcW w:w="7512" w:type="dxa"/>
          </w:tcPr>
          <w:p w14:paraId="562080B2" w14:textId="77777777" w:rsidR="005E1630" w:rsidRPr="001F2B34" w:rsidRDefault="005E1630" w:rsidP="00473B5E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1F2B34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2кредити (60 год)</w:t>
            </w:r>
            <w:r w:rsidRPr="001F2B3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аудиторні заняття: лекції – 0 годин, практичні –36 годин, самостійна робота –24 години</w:t>
            </w:r>
          </w:p>
        </w:tc>
      </w:tr>
      <w:tr w:rsidR="004B2B02" w:rsidRPr="001F2B34" w14:paraId="2E3EEDDF" w14:textId="77777777" w:rsidTr="00473B5E">
        <w:trPr>
          <w:trHeight w:val="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5D1641C" w14:textId="77777777" w:rsidR="005E1630" w:rsidRPr="001F2B34" w:rsidRDefault="005E1630" w:rsidP="00473B5E">
            <w:pPr>
              <w:spacing w:before="20" w:after="20"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F2B3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14:paraId="7CFA6D45" w14:textId="77777777" w:rsidR="005E1630" w:rsidRPr="001F2B34" w:rsidRDefault="005E1630" w:rsidP="00473B5E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1F2B34">
              <w:rPr>
                <w:rFonts w:asciiTheme="minorHAnsi" w:hAnsiTheme="minorHAnsi"/>
                <w:i/>
                <w:color w:val="000000" w:themeColor="text1"/>
                <w:sz w:val="22"/>
              </w:rPr>
              <w:t>Залік, модульна контрольна робота, календарний контроль</w:t>
            </w:r>
          </w:p>
        </w:tc>
      </w:tr>
      <w:tr w:rsidR="004B2B02" w:rsidRPr="001F2B34" w14:paraId="32B9385A" w14:textId="77777777" w:rsidTr="00473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F385CF4" w14:textId="77777777" w:rsidR="005E1630" w:rsidRPr="001F2B34" w:rsidRDefault="005E1630" w:rsidP="00473B5E">
            <w:pPr>
              <w:spacing w:before="20" w:after="20"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F2B3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Розклад занять</w:t>
            </w:r>
          </w:p>
        </w:tc>
        <w:tc>
          <w:tcPr>
            <w:tcW w:w="7512" w:type="dxa"/>
          </w:tcPr>
          <w:p w14:paraId="7052C76B" w14:textId="77777777" w:rsidR="005E1630" w:rsidRPr="001F2B34" w:rsidRDefault="005E1630" w:rsidP="00473B5E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1F2B34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2 години на тиждень</w:t>
            </w:r>
          </w:p>
        </w:tc>
      </w:tr>
      <w:tr w:rsidR="004B2B02" w:rsidRPr="001F2B34" w14:paraId="771E36D6" w14:textId="77777777" w:rsidTr="00473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6B39E81" w14:textId="77777777" w:rsidR="005E1630" w:rsidRPr="001F2B34" w:rsidRDefault="005E1630" w:rsidP="00473B5E">
            <w:pPr>
              <w:spacing w:before="20" w:after="20"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F2B3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Мова викладання</w:t>
            </w:r>
          </w:p>
        </w:tc>
        <w:tc>
          <w:tcPr>
            <w:tcW w:w="7512" w:type="dxa"/>
          </w:tcPr>
          <w:p w14:paraId="33D46B1E" w14:textId="77777777" w:rsidR="005E1630" w:rsidRPr="001F2B34" w:rsidRDefault="005E1630" w:rsidP="00473B5E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1F2B34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Українська</w:t>
            </w:r>
          </w:p>
        </w:tc>
      </w:tr>
      <w:tr w:rsidR="004B2B02" w:rsidRPr="001F2B34" w14:paraId="6A88F799" w14:textId="77777777" w:rsidTr="00052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D2AA0E2" w14:textId="62300C58" w:rsidR="005E1630" w:rsidRPr="001F2B34" w:rsidRDefault="005E1630" w:rsidP="00473B5E">
            <w:pPr>
              <w:spacing w:before="20" w:after="20"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F2B3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Інформація про керівника курсу / викладачів</w:t>
            </w:r>
          </w:p>
        </w:tc>
        <w:tc>
          <w:tcPr>
            <w:tcW w:w="7512" w:type="dxa"/>
            <w:vAlign w:val="center"/>
          </w:tcPr>
          <w:p w14:paraId="27428402" w14:textId="77777777" w:rsidR="00AB45F3" w:rsidRPr="00FA2B62" w:rsidRDefault="00AB45F3" w:rsidP="00AB4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FA2B62">
              <w:rPr>
                <w:rFonts w:asciiTheme="minorHAnsi" w:hAnsiTheme="minorHAnsi"/>
                <w:sz w:val="22"/>
              </w:rPr>
              <w:t>http://ktos-fbmi.kpi.ua/article/spivrobitnyky</w:t>
            </w:r>
          </w:p>
          <w:p w14:paraId="476AE2BB" w14:textId="640ECFB0" w:rsidR="005E1630" w:rsidRPr="001F2B34" w:rsidRDefault="005E1630" w:rsidP="0005201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4B2B02" w:rsidRPr="001F2B34" w14:paraId="6C970505" w14:textId="77777777" w:rsidTr="00473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38F965B" w14:textId="77777777" w:rsidR="005E1630" w:rsidRPr="001F2B34" w:rsidRDefault="005E1630" w:rsidP="00473B5E">
            <w:pPr>
              <w:spacing w:before="20" w:after="20"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F2B3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Розміщення курсу</w:t>
            </w:r>
          </w:p>
        </w:tc>
        <w:tc>
          <w:tcPr>
            <w:tcW w:w="7512" w:type="dxa"/>
          </w:tcPr>
          <w:p w14:paraId="5687D881" w14:textId="77777777" w:rsidR="005E1630" w:rsidRPr="001F2B34" w:rsidRDefault="005E1630" w:rsidP="00473B5E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8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F2B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Навчальне відділення </w:t>
            </w:r>
            <w:r w:rsidRPr="001F2B34">
              <w:rPr>
                <w:rStyle w:val="a8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плавання</w:t>
            </w:r>
          </w:p>
          <w:p w14:paraId="222E7DA6" w14:textId="4C65385C" w:rsidR="005E1630" w:rsidRPr="001F2B34" w:rsidRDefault="0095385F" w:rsidP="00473B5E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hyperlink r:id="rId7" w:history="1">
              <w:r w:rsidR="005E1630" w:rsidRPr="001F2B34">
                <w:rPr>
                  <w:rStyle w:val="a5"/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t>https://do.ipo.kpi.ua/course/view.php?id=1915</w:t>
              </w:r>
            </w:hyperlink>
          </w:p>
        </w:tc>
      </w:tr>
    </w:tbl>
    <w:p w14:paraId="78A88819" w14:textId="77777777" w:rsidR="005E1630" w:rsidRPr="001F2B34" w:rsidRDefault="005E1630" w:rsidP="005E1630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color w:val="000000" w:themeColor="text1"/>
        </w:rPr>
      </w:pPr>
      <w:r w:rsidRPr="001F2B34">
        <w:rPr>
          <w:color w:val="000000" w:themeColor="text1"/>
        </w:rPr>
        <w:t>Програма навчальної дисципліни</w:t>
      </w:r>
    </w:p>
    <w:p w14:paraId="747A2DE0" w14:textId="77777777" w:rsidR="005E1630" w:rsidRPr="001F2B34" w:rsidRDefault="005E1630" w:rsidP="004B2B02">
      <w:pPr>
        <w:pStyle w:val="1"/>
        <w:spacing w:line="240" w:lineRule="auto"/>
        <w:ind w:left="0" w:firstLine="709"/>
        <w:jc w:val="both"/>
        <w:rPr>
          <w:color w:val="000000" w:themeColor="text1"/>
        </w:rPr>
      </w:pPr>
      <w:r w:rsidRPr="001F2B34">
        <w:rPr>
          <w:color w:val="000000" w:themeColor="text1"/>
        </w:rPr>
        <w:t>Опис навчальної дисципліни, її мета, предмет вивчання та результати навчання</w:t>
      </w:r>
    </w:p>
    <w:p w14:paraId="0E3EE1E4" w14:textId="39D5D27F" w:rsidR="005E1630" w:rsidRPr="001F2B34" w:rsidRDefault="005E1630" w:rsidP="004B2B02">
      <w:pPr>
        <w:pStyle w:val="Default"/>
        <w:ind w:firstLine="709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1F2B34">
        <w:rPr>
          <w:rFonts w:asciiTheme="minorHAnsi" w:hAnsiTheme="minorHAnsi" w:cstheme="minorHAnsi"/>
          <w:color w:val="000000" w:themeColor="text1"/>
          <w:lang w:val="uk-UA"/>
        </w:rPr>
        <w:t>Основною метою навчальної дисципліни «Циклічні види спорту (</w:t>
      </w:r>
      <w:r w:rsidRPr="001F2B34">
        <w:rPr>
          <w:rStyle w:val="a8"/>
          <w:rFonts w:asciiTheme="minorHAnsi" w:hAnsiTheme="minorHAnsi" w:cstheme="minorHAnsi"/>
          <w:color w:val="000000" w:themeColor="text1"/>
          <w:lang w:val="uk-UA"/>
        </w:rPr>
        <w:t>плаванн</w:t>
      </w:r>
      <w:r w:rsidR="001F2B34" w:rsidRPr="001F2B34">
        <w:rPr>
          <w:rStyle w:val="a8"/>
          <w:rFonts w:asciiTheme="minorHAnsi" w:hAnsiTheme="minorHAnsi" w:cstheme="minorHAnsi"/>
          <w:color w:val="000000" w:themeColor="text1"/>
          <w:lang w:val="uk-UA"/>
        </w:rPr>
        <w:t>я для початківців</w:t>
      </w:r>
      <w:r w:rsidRPr="001F2B34">
        <w:rPr>
          <w:rFonts w:asciiTheme="minorHAnsi" w:hAnsiTheme="minorHAnsi" w:cstheme="minorHAnsi"/>
          <w:color w:val="000000" w:themeColor="text1"/>
          <w:lang w:val="uk-UA"/>
        </w:rPr>
        <w:t>)» є формування у студентів здатності</w:t>
      </w:r>
      <w:r w:rsidRPr="001F2B34">
        <w:rPr>
          <w:rFonts w:asciiTheme="minorHAnsi" w:eastAsia="Times New Roman" w:hAnsiTheme="minorHAnsi" w:cstheme="minorHAnsi"/>
          <w:color w:val="000000" w:themeColor="text1"/>
          <w:lang w:val="uk-UA"/>
        </w:rPr>
        <w:t xml:space="preserve"> </w:t>
      </w:r>
      <w:r w:rsidRPr="001F2B34">
        <w:rPr>
          <w:rFonts w:asciiTheme="minorHAnsi" w:hAnsiTheme="minorHAnsi" w:cstheme="minorHAnsi"/>
          <w:color w:val="000000" w:themeColor="text1"/>
          <w:lang w:val="uk-UA"/>
        </w:rPr>
        <w:t xml:space="preserve">підтримувати на достатньому рівні стан фізичного здоров’я, фізичної та розумової працездатності; розвивати основні </w:t>
      </w:r>
      <w:proofErr w:type="spellStart"/>
      <w:r w:rsidRPr="001F2B34">
        <w:rPr>
          <w:rFonts w:asciiTheme="minorHAnsi" w:hAnsiTheme="minorHAnsi" w:cstheme="minorHAnsi"/>
          <w:color w:val="000000" w:themeColor="text1"/>
          <w:lang w:val="uk-UA"/>
        </w:rPr>
        <w:t>життєво</w:t>
      </w:r>
      <w:proofErr w:type="spellEnd"/>
      <w:r w:rsidRPr="001F2B34">
        <w:rPr>
          <w:rFonts w:asciiTheme="minorHAnsi" w:hAnsiTheme="minorHAnsi" w:cstheme="minorHAnsi"/>
          <w:color w:val="000000" w:themeColor="text1"/>
          <w:lang w:val="uk-UA"/>
        </w:rPr>
        <w:t xml:space="preserve"> необхідні </w:t>
      </w:r>
      <w:proofErr w:type="spellStart"/>
      <w:r w:rsidRPr="001F2B34">
        <w:rPr>
          <w:rFonts w:asciiTheme="minorHAnsi" w:hAnsiTheme="minorHAnsi" w:cstheme="minorHAnsi"/>
          <w:color w:val="000000" w:themeColor="text1"/>
          <w:lang w:val="uk-UA"/>
        </w:rPr>
        <w:t>професійно</w:t>
      </w:r>
      <w:proofErr w:type="spellEnd"/>
      <w:r w:rsidRPr="001F2B34">
        <w:rPr>
          <w:rFonts w:asciiTheme="minorHAnsi" w:hAnsiTheme="minorHAnsi" w:cstheme="minorHAnsi"/>
          <w:color w:val="000000" w:themeColor="text1"/>
          <w:lang w:val="uk-UA"/>
        </w:rPr>
        <w:t>-прикладні рухові навички; формувати мотивацію до занять руховою активністю та спортом як складової здорового способу життя;</w:t>
      </w:r>
    </w:p>
    <w:p w14:paraId="1D6C9084" w14:textId="22FCAEB6" w:rsidR="005E1630" w:rsidRPr="001F2B34" w:rsidRDefault="005E1630" w:rsidP="004B2B02">
      <w:pPr>
        <w:pStyle w:val="Default"/>
        <w:ind w:firstLine="709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1F2B34">
        <w:rPr>
          <w:rFonts w:asciiTheme="minorHAnsi" w:hAnsiTheme="minorHAnsi" w:cstheme="minorHAnsi"/>
          <w:color w:val="000000" w:themeColor="text1"/>
          <w:lang w:val="uk-UA"/>
        </w:rPr>
        <w:t>Дисципліна «Циклічні види спорту (</w:t>
      </w:r>
      <w:r w:rsidR="001F2B34" w:rsidRPr="001F2B34">
        <w:rPr>
          <w:rStyle w:val="a8"/>
          <w:rFonts w:asciiTheme="minorHAnsi" w:hAnsiTheme="minorHAnsi" w:cstheme="minorHAnsi"/>
          <w:color w:val="000000" w:themeColor="text1"/>
          <w:lang w:val="uk-UA"/>
        </w:rPr>
        <w:t>плавання для початківців</w:t>
      </w:r>
      <w:r w:rsidRPr="001F2B34">
        <w:rPr>
          <w:rFonts w:asciiTheme="minorHAnsi" w:hAnsiTheme="minorHAnsi" w:cstheme="minorHAnsi"/>
          <w:color w:val="000000" w:themeColor="text1"/>
          <w:lang w:val="uk-UA"/>
        </w:rPr>
        <w:t xml:space="preserve">)» має міждисциплінарний характер. Вона інтегрує, відповідно до свого предмету, знання з медико-біологічних, психолого-педагогічних та інших наук, які сприяють підвищенню рівня фізичного розвитку, функціональному удосконаленню систем організму, набуттю основних </w:t>
      </w:r>
      <w:proofErr w:type="spellStart"/>
      <w:r w:rsidRPr="001F2B34">
        <w:rPr>
          <w:rFonts w:asciiTheme="minorHAnsi" w:hAnsiTheme="minorHAnsi" w:cstheme="minorHAnsi"/>
          <w:color w:val="000000" w:themeColor="text1"/>
          <w:lang w:val="uk-UA"/>
        </w:rPr>
        <w:t>життєво</w:t>
      </w:r>
      <w:proofErr w:type="spellEnd"/>
      <w:r w:rsidRPr="001F2B34">
        <w:rPr>
          <w:rFonts w:asciiTheme="minorHAnsi" w:hAnsiTheme="minorHAnsi" w:cstheme="minorHAnsi"/>
          <w:color w:val="000000" w:themeColor="text1"/>
          <w:lang w:val="uk-UA"/>
        </w:rPr>
        <w:t xml:space="preserve"> важливих рухових навичок, вмінь для подальшої професійної діяльності.</w:t>
      </w:r>
    </w:p>
    <w:p w14:paraId="68F0E3A1" w14:textId="406815A6" w:rsidR="005E1630" w:rsidRPr="001F2B34" w:rsidRDefault="005E1630" w:rsidP="004B2B02">
      <w:pPr>
        <w:tabs>
          <w:tab w:val="left" w:pos="284"/>
        </w:tabs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F2B34">
        <w:rPr>
          <w:rFonts w:asciiTheme="minorHAnsi" w:hAnsiTheme="minorHAnsi" w:cstheme="minorHAnsi"/>
          <w:color w:val="000000" w:themeColor="text1"/>
          <w:sz w:val="24"/>
          <w:szCs w:val="24"/>
        </w:rPr>
        <w:t>В результаті вивчення навчальної дисципліни «Циклічні види спорту (</w:t>
      </w:r>
      <w:r w:rsidR="001F2B34" w:rsidRPr="001F2B34">
        <w:rPr>
          <w:rStyle w:val="a8"/>
          <w:rFonts w:asciiTheme="minorHAnsi" w:hAnsiTheme="minorHAnsi" w:cstheme="minorHAnsi"/>
          <w:color w:val="000000" w:themeColor="text1"/>
          <w:sz w:val="24"/>
          <w:szCs w:val="24"/>
        </w:rPr>
        <w:t>плавання для початківців</w:t>
      </w:r>
      <w:r w:rsidRPr="001F2B3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)» студенти: </w:t>
      </w:r>
    </w:p>
    <w:p w14:paraId="5470D87C" w14:textId="70175D52" w:rsidR="0074325E" w:rsidRPr="001F2B34" w:rsidRDefault="0074325E" w:rsidP="004B2B02">
      <w:pPr>
        <w:pStyle w:val="a0"/>
        <w:numPr>
          <w:ilvl w:val="0"/>
          <w:numId w:val="3"/>
        </w:numPr>
        <w:tabs>
          <w:tab w:val="left" w:pos="284"/>
        </w:tabs>
        <w:spacing w:line="240" w:lineRule="auto"/>
        <w:ind w:left="0" w:firstLine="709"/>
        <w:jc w:val="both"/>
        <w:rPr>
          <w:rStyle w:val="a8"/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1F2B34">
        <w:rPr>
          <w:rStyle w:val="a8"/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набудуть </w:t>
      </w:r>
      <w:proofErr w:type="spellStart"/>
      <w:r w:rsidRPr="001F2B34">
        <w:rPr>
          <w:rStyle w:val="a8"/>
          <w:rFonts w:asciiTheme="minorHAnsi" w:hAnsiTheme="minorHAnsi" w:cstheme="minorHAnsi"/>
          <w:b w:val="0"/>
          <w:color w:val="000000" w:themeColor="text1"/>
          <w:sz w:val="24"/>
          <w:szCs w:val="24"/>
        </w:rPr>
        <w:t>життєво</w:t>
      </w:r>
      <w:proofErr w:type="spellEnd"/>
      <w:r w:rsidRPr="001F2B34">
        <w:rPr>
          <w:rStyle w:val="a8"/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 необхідної навички - вміння плавати;</w:t>
      </w:r>
    </w:p>
    <w:p w14:paraId="7C5982DB" w14:textId="625BF79F" w:rsidR="005E1630" w:rsidRPr="001F2B34" w:rsidRDefault="0074325E" w:rsidP="004B2B02">
      <w:pPr>
        <w:pStyle w:val="a0"/>
        <w:numPr>
          <w:ilvl w:val="0"/>
          <w:numId w:val="3"/>
        </w:numPr>
        <w:tabs>
          <w:tab w:val="left" w:pos="284"/>
        </w:tabs>
        <w:spacing w:line="240" w:lineRule="auto"/>
        <w:ind w:left="0"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F2B3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зможуть </w:t>
      </w:r>
      <w:r w:rsidR="005E1630" w:rsidRPr="001F2B3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використовувати засоби </w:t>
      </w:r>
      <w:r w:rsidR="005E1630" w:rsidRPr="001F2B34">
        <w:rPr>
          <w:rStyle w:val="a8"/>
          <w:rFonts w:asciiTheme="minorHAnsi" w:hAnsiTheme="minorHAnsi" w:cstheme="minorHAnsi"/>
          <w:color w:val="000000" w:themeColor="text1"/>
          <w:sz w:val="24"/>
          <w:szCs w:val="24"/>
        </w:rPr>
        <w:t>плавання</w:t>
      </w:r>
      <w:r w:rsidR="005E1630" w:rsidRPr="001F2B3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з метою підвищення фізичної та розумової працездатності, розвитку фізичних якостей, відновлення та збереження здоров`я;</w:t>
      </w:r>
    </w:p>
    <w:p w14:paraId="10FE16EE" w14:textId="53443BA4" w:rsidR="005E1630" w:rsidRPr="001F2B34" w:rsidRDefault="0074325E" w:rsidP="004B2B02">
      <w:pPr>
        <w:pStyle w:val="Default"/>
        <w:numPr>
          <w:ilvl w:val="0"/>
          <w:numId w:val="3"/>
        </w:numPr>
        <w:ind w:left="0" w:firstLine="709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1F2B34">
        <w:rPr>
          <w:rFonts w:asciiTheme="minorHAnsi" w:hAnsiTheme="minorHAnsi" w:cstheme="minorHAnsi"/>
          <w:color w:val="000000" w:themeColor="text1"/>
          <w:lang w:val="uk-UA"/>
        </w:rPr>
        <w:t xml:space="preserve">зможуть </w:t>
      </w:r>
      <w:r w:rsidR="005E1630" w:rsidRPr="001F2B34">
        <w:rPr>
          <w:rFonts w:asciiTheme="minorHAnsi" w:hAnsiTheme="minorHAnsi" w:cstheme="minorHAnsi"/>
          <w:color w:val="000000" w:themeColor="text1"/>
          <w:lang w:val="uk-UA"/>
        </w:rPr>
        <w:t>здійснювати контроль та самоконтроль за функціональним станом організму;</w:t>
      </w:r>
    </w:p>
    <w:p w14:paraId="7EC2563D" w14:textId="4B5B02AA" w:rsidR="005E1630" w:rsidRPr="001F2B34" w:rsidRDefault="0074325E" w:rsidP="004B2B02">
      <w:pPr>
        <w:pStyle w:val="Default"/>
        <w:numPr>
          <w:ilvl w:val="0"/>
          <w:numId w:val="3"/>
        </w:numPr>
        <w:ind w:left="0" w:firstLine="709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1F2B34">
        <w:rPr>
          <w:rFonts w:asciiTheme="minorHAnsi" w:hAnsiTheme="minorHAnsi" w:cstheme="minorHAnsi"/>
          <w:color w:val="000000" w:themeColor="text1"/>
          <w:lang w:val="uk-UA"/>
        </w:rPr>
        <w:lastRenderedPageBreak/>
        <w:t xml:space="preserve">зможуть </w:t>
      </w:r>
      <w:r w:rsidR="005E1630" w:rsidRPr="001F2B34">
        <w:rPr>
          <w:rFonts w:asciiTheme="minorHAnsi" w:hAnsiTheme="minorHAnsi" w:cstheme="minorHAnsi"/>
          <w:color w:val="000000" w:themeColor="text1"/>
          <w:lang w:val="uk-UA"/>
        </w:rPr>
        <w:t>забезпечувати збереження і зміцнення стану індивідуального здоров`я з метою підтримки належного рівня фізичного стану.</w:t>
      </w:r>
    </w:p>
    <w:p w14:paraId="007361B1" w14:textId="77777777" w:rsidR="005E1630" w:rsidRPr="001F2B34" w:rsidRDefault="005E1630" w:rsidP="004B2B02">
      <w:pPr>
        <w:pStyle w:val="1"/>
        <w:spacing w:line="240" w:lineRule="auto"/>
        <w:ind w:left="0" w:firstLine="709"/>
        <w:jc w:val="both"/>
        <w:rPr>
          <w:rFonts w:cstheme="minorHAnsi"/>
          <w:color w:val="000000" w:themeColor="text1"/>
        </w:rPr>
      </w:pPr>
      <w:proofErr w:type="spellStart"/>
      <w:r w:rsidRPr="001F2B34">
        <w:rPr>
          <w:rFonts w:cstheme="minorHAnsi"/>
          <w:color w:val="000000" w:themeColor="text1"/>
        </w:rPr>
        <w:t>Пререквізити</w:t>
      </w:r>
      <w:proofErr w:type="spellEnd"/>
      <w:r w:rsidRPr="001F2B34">
        <w:rPr>
          <w:rFonts w:cstheme="minorHAnsi"/>
          <w:color w:val="000000" w:themeColor="text1"/>
        </w:rPr>
        <w:t xml:space="preserve"> та </w:t>
      </w:r>
      <w:proofErr w:type="spellStart"/>
      <w:r w:rsidRPr="001F2B34">
        <w:rPr>
          <w:rFonts w:cstheme="minorHAnsi"/>
          <w:color w:val="000000" w:themeColor="text1"/>
        </w:rPr>
        <w:t>постреквізити</w:t>
      </w:r>
      <w:proofErr w:type="spellEnd"/>
      <w:r w:rsidRPr="001F2B34">
        <w:rPr>
          <w:rFonts w:cstheme="minorHAnsi"/>
          <w:color w:val="000000" w:themeColor="text1"/>
        </w:rPr>
        <w:t xml:space="preserve"> дисципліни (місце в структурно-логічній схемі навчання за відповідною освітньою програмою)</w:t>
      </w:r>
    </w:p>
    <w:p w14:paraId="65777CC5" w14:textId="22CDCC72" w:rsidR="005E1630" w:rsidRPr="001F2B34" w:rsidRDefault="005E1630" w:rsidP="004B2B02">
      <w:pPr>
        <w:spacing w:after="120"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F2B34">
        <w:rPr>
          <w:rFonts w:asciiTheme="minorHAnsi" w:hAnsiTheme="minorHAnsi" w:cstheme="minorHAnsi"/>
          <w:color w:val="000000" w:themeColor="text1"/>
          <w:sz w:val="24"/>
          <w:szCs w:val="24"/>
        </w:rPr>
        <w:t>Дисципліна «Циклічні види спорту (</w:t>
      </w:r>
      <w:r w:rsidR="001F2B34" w:rsidRPr="001F2B34">
        <w:rPr>
          <w:rStyle w:val="a8"/>
          <w:rFonts w:asciiTheme="minorHAnsi" w:hAnsiTheme="minorHAnsi" w:cstheme="minorHAnsi"/>
          <w:color w:val="000000" w:themeColor="text1"/>
          <w:sz w:val="24"/>
          <w:szCs w:val="24"/>
        </w:rPr>
        <w:t>плавання для початківців</w:t>
      </w:r>
      <w:r w:rsidRPr="001F2B34">
        <w:rPr>
          <w:rFonts w:asciiTheme="minorHAnsi" w:hAnsiTheme="minorHAnsi" w:cstheme="minorHAnsi"/>
          <w:color w:val="000000" w:themeColor="text1"/>
          <w:sz w:val="24"/>
          <w:szCs w:val="24"/>
        </w:rPr>
        <w:t>)» відноситься до циклу дисциплін загальної підготовки, вона є вибірковим компонентом Освітньої програми. Для успішного засвоєння дисципліни студентам необхідно належати за станом здоров’я до основної чи підготовчої медичної групи.</w:t>
      </w:r>
      <w:r w:rsidR="00F117DF" w:rsidRPr="001F2B3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Студентам, які за станом здоров'я належать до спеціальної медичної групи, слід отримати дозвіл лікаря для занять з плавання.</w:t>
      </w:r>
    </w:p>
    <w:p w14:paraId="33FA779F" w14:textId="77777777" w:rsidR="005E1630" w:rsidRPr="001F2B34" w:rsidRDefault="005E1630" w:rsidP="004B2B02">
      <w:pPr>
        <w:pStyle w:val="1"/>
        <w:spacing w:line="240" w:lineRule="auto"/>
        <w:ind w:left="0" w:firstLine="709"/>
        <w:jc w:val="both"/>
        <w:rPr>
          <w:rFonts w:cstheme="minorHAnsi"/>
          <w:color w:val="000000" w:themeColor="text1"/>
        </w:rPr>
      </w:pPr>
      <w:r w:rsidRPr="001F2B34">
        <w:rPr>
          <w:rFonts w:cstheme="minorHAnsi"/>
          <w:color w:val="000000" w:themeColor="text1"/>
        </w:rPr>
        <w:t xml:space="preserve">Зміст навчальної дисципліни </w:t>
      </w:r>
    </w:p>
    <w:p w14:paraId="2ACBDCD7" w14:textId="77777777" w:rsidR="005E1630" w:rsidRPr="001F2B34" w:rsidRDefault="005E1630" w:rsidP="005E1630">
      <w:pPr>
        <w:autoSpaceDE w:val="0"/>
        <w:autoSpaceDN w:val="0"/>
        <w:adjustRightInd w:val="0"/>
        <w:spacing w:after="200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F2B3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Тематика практичних занять</w:t>
      </w:r>
      <w:r w:rsidRPr="001F2B34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1560"/>
        <w:gridCol w:w="8646"/>
      </w:tblGrid>
      <w:tr w:rsidR="004B2B02" w:rsidRPr="001F2B34" w14:paraId="5AFF157E" w14:textId="77777777" w:rsidTr="00AB45F3">
        <w:tc>
          <w:tcPr>
            <w:tcW w:w="1560" w:type="dxa"/>
            <w:shd w:val="clear" w:color="auto" w:fill="auto"/>
          </w:tcPr>
          <w:p w14:paraId="69E3E1EB" w14:textId="77777777" w:rsidR="005E1630" w:rsidRPr="001F2B34" w:rsidRDefault="005E1630" w:rsidP="00473B5E">
            <w:pPr>
              <w:pStyle w:val="Default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1F2B34">
              <w:rPr>
                <w:rFonts w:asciiTheme="minorHAnsi" w:hAnsiTheme="minorHAnsi" w:cstheme="minorHAnsi"/>
                <w:color w:val="000000" w:themeColor="text1"/>
                <w:lang w:val="uk-UA"/>
              </w:rPr>
              <w:t>Тема 1.</w:t>
            </w:r>
          </w:p>
        </w:tc>
        <w:tc>
          <w:tcPr>
            <w:tcW w:w="8646" w:type="dxa"/>
            <w:shd w:val="clear" w:color="auto" w:fill="auto"/>
          </w:tcPr>
          <w:p w14:paraId="665EEEF4" w14:textId="77777777" w:rsidR="005E1630" w:rsidRPr="001F2B34" w:rsidRDefault="005E1630" w:rsidP="004B2B02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1F2B34">
              <w:rPr>
                <w:rFonts w:asciiTheme="minorHAnsi" w:hAnsiTheme="minorHAnsi" w:cstheme="minorHAnsi"/>
                <w:color w:val="000000" w:themeColor="text1"/>
                <w:lang w:val="uk-UA"/>
              </w:rPr>
              <w:t>Інформаційне забезпечення проведення занять з</w:t>
            </w:r>
            <w:r w:rsidRPr="001F2B34">
              <w:rPr>
                <w:rFonts w:asciiTheme="minorHAnsi" w:hAnsiTheme="minorHAnsi" w:cstheme="minorHAnsi"/>
                <w:b/>
                <w:color w:val="000000" w:themeColor="text1"/>
                <w:lang w:val="uk-UA"/>
              </w:rPr>
              <w:t xml:space="preserve"> </w:t>
            </w:r>
            <w:r w:rsidRPr="001F2B34">
              <w:rPr>
                <w:rStyle w:val="a8"/>
                <w:rFonts w:asciiTheme="minorHAnsi" w:hAnsiTheme="minorHAnsi" w:cstheme="minorHAnsi"/>
                <w:color w:val="000000" w:themeColor="text1"/>
                <w:lang w:val="uk-UA"/>
              </w:rPr>
              <w:t>плавання</w:t>
            </w:r>
            <w:r w:rsidRPr="001F2B34">
              <w:rPr>
                <w:rFonts w:asciiTheme="minorHAnsi" w:hAnsiTheme="minorHAnsi" w:cstheme="minorHAnsi"/>
                <w:color w:val="000000" w:themeColor="text1"/>
                <w:lang w:val="uk-UA"/>
              </w:rPr>
              <w:t>.</w:t>
            </w:r>
          </w:p>
          <w:p w14:paraId="6301E6C6" w14:textId="77777777" w:rsidR="005E1630" w:rsidRPr="001F2B34" w:rsidRDefault="005E1630" w:rsidP="004B2B02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</w:p>
        </w:tc>
      </w:tr>
      <w:tr w:rsidR="004B2B02" w:rsidRPr="001F2B34" w14:paraId="771B0F04" w14:textId="77777777" w:rsidTr="00AB45F3">
        <w:trPr>
          <w:trHeight w:val="630"/>
        </w:trPr>
        <w:tc>
          <w:tcPr>
            <w:tcW w:w="1560" w:type="dxa"/>
            <w:shd w:val="clear" w:color="auto" w:fill="auto"/>
          </w:tcPr>
          <w:p w14:paraId="06E85B44" w14:textId="77777777" w:rsidR="005E1630" w:rsidRPr="001F2B34" w:rsidRDefault="005E1630" w:rsidP="00473B5E">
            <w:pPr>
              <w:pStyle w:val="Default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1F2B34">
              <w:rPr>
                <w:rFonts w:asciiTheme="minorHAnsi" w:hAnsiTheme="minorHAnsi" w:cstheme="minorHAnsi"/>
                <w:color w:val="000000" w:themeColor="text1"/>
                <w:lang w:val="uk-UA"/>
              </w:rPr>
              <w:t>Тема 2.</w:t>
            </w:r>
          </w:p>
        </w:tc>
        <w:tc>
          <w:tcPr>
            <w:tcW w:w="8646" w:type="dxa"/>
            <w:shd w:val="clear" w:color="auto" w:fill="auto"/>
          </w:tcPr>
          <w:p w14:paraId="1B02070A" w14:textId="77777777" w:rsidR="005E1630" w:rsidRPr="001F2B34" w:rsidRDefault="005E1630" w:rsidP="004B2B02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1F2B34">
              <w:rPr>
                <w:rFonts w:asciiTheme="minorHAnsi" w:hAnsiTheme="minorHAnsi" w:cstheme="minorHAnsi"/>
                <w:color w:val="000000" w:themeColor="text1"/>
                <w:lang w:val="uk-UA"/>
              </w:rPr>
              <w:t>Методика визначення індивідуального фізичного стану. Аналіз та оцінювання рівня індивідуальної фізичної підготовленості.</w:t>
            </w:r>
          </w:p>
          <w:p w14:paraId="37D4BB1D" w14:textId="77777777" w:rsidR="005E1630" w:rsidRPr="001F2B34" w:rsidRDefault="005E1630" w:rsidP="004B2B02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</w:p>
        </w:tc>
      </w:tr>
      <w:tr w:rsidR="004B2B02" w:rsidRPr="001F2B34" w14:paraId="56AAA301" w14:textId="77777777" w:rsidTr="00AB45F3">
        <w:tc>
          <w:tcPr>
            <w:tcW w:w="1560" w:type="dxa"/>
            <w:shd w:val="clear" w:color="auto" w:fill="auto"/>
          </w:tcPr>
          <w:p w14:paraId="641BF13B" w14:textId="77777777" w:rsidR="005E1630" w:rsidRPr="001F2B34" w:rsidRDefault="005E1630" w:rsidP="00473B5E">
            <w:pPr>
              <w:pStyle w:val="Default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1F2B34">
              <w:rPr>
                <w:rFonts w:asciiTheme="minorHAnsi" w:hAnsiTheme="minorHAnsi" w:cstheme="minorHAnsi"/>
                <w:color w:val="000000" w:themeColor="text1"/>
                <w:lang w:val="uk-UA"/>
              </w:rPr>
              <w:t>Тема 3.</w:t>
            </w:r>
          </w:p>
        </w:tc>
        <w:tc>
          <w:tcPr>
            <w:tcW w:w="8646" w:type="dxa"/>
            <w:shd w:val="clear" w:color="auto" w:fill="auto"/>
          </w:tcPr>
          <w:p w14:paraId="35E200AB" w14:textId="5E7252B0" w:rsidR="005E1630" w:rsidRPr="001F2B34" w:rsidRDefault="005E1630" w:rsidP="004B2B02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1F2B34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Вдосконалення фізичної підготовленості засобами </w:t>
            </w:r>
            <w:r w:rsidRPr="001F2B34">
              <w:rPr>
                <w:rStyle w:val="a8"/>
                <w:rFonts w:asciiTheme="minorHAnsi" w:hAnsiTheme="minorHAnsi" w:cstheme="minorHAnsi"/>
                <w:color w:val="000000" w:themeColor="text1"/>
                <w:lang w:val="uk-UA"/>
              </w:rPr>
              <w:t>плавання</w:t>
            </w:r>
            <w:r w:rsidRPr="001F2B34">
              <w:rPr>
                <w:rFonts w:asciiTheme="minorHAnsi" w:hAnsiTheme="minorHAnsi" w:cstheme="minorHAnsi"/>
                <w:color w:val="000000" w:themeColor="text1"/>
                <w:lang w:val="uk-UA"/>
              </w:rPr>
              <w:t>.</w:t>
            </w:r>
          </w:p>
          <w:p w14:paraId="3A407A8F" w14:textId="77777777" w:rsidR="005E1630" w:rsidRPr="001F2B34" w:rsidRDefault="005E1630" w:rsidP="004B2B02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</w:p>
        </w:tc>
      </w:tr>
      <w:tr w:rsidR="004B2B02" w:rsidRPr="001F2B34" w14:paraId="43039D00" w14:textId="77777777" w:rsidTr="00AB45F3">
        <w:tc>
          <w:tcPr>
            <w:tcW w:w="1560" w:type="dxa"/>
            <w:shd w:val="clear" w:color="auto" w:fill="auto"/>
          </w:tcPr>
          <w:p w14:paraId="6B3C3C25" w14:textId="77777777" w:rsidR="005E1630" w:rsidRPr="001F2B34" w:rsidRDefault="005E1630" w:rsidP="00473B5E">
            <w:pPr>
              <w:pStyle w:val="Default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1F2B34">
              <w:rPr>
                <w:rFonts w:asciiTheme="minorHAnsi" w:hAnsiTheme="minorHAnsi" w:cstheme="minorHAnsi"/>
                <w:color w:val="000000" w:themeColor="text1"/>
                <w:lang w:val="uk-UA"/>
              </w:rPr>
              <w:t>Тема 4.</w:t>
            </w:r>
          </w:p>
        </w:tc>
        <w:tc>
          <w:tcPr>
            <w:tcW w:w="8646" w:type="dxa"/>
            <w:shd w:val="clear" w:color="auto" w:fill="auto"/>
          </w:tcPr>
          <w:p w14:paraId="00DC4F08" w14:textId="77777777" w:rsidR="005E1630" w:rsidRPr="001F2B34" w:rsidRDefault="005E1630" w:rsidP="004B2B02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1F2B34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Вдосконалення техніки виконання фізичних вправ з </w:t>
            </w:r>
            <w:r w:rsidRPr="001F2B34">
              <w:rPr>
                <w:rStyle w:val="a8"/>
                <w:rFonts w:asciiTheme="minorHAnsi" w:hAnsiTheme="minorHAnsi" w:cstheme="minorHAnsi"/>
                <w:color w:val="000000" w:themeColor="text1"/>
                <w:lang w:val="uk-UA"/>
              </w:rPr>
              <w:t>плавання</w:t>
            </w:r>
            <w:r w:rsidRPr="001F2B34">
              <w:rPr>
                <w:rFonts w:asciiTheme="minorHAnsi" w:hAnsiTheme="minorHAnsi" w:cstheme="minorHAnsi"/>
                <w:color w:val="000000" w:themeColor="text1"/>
                <w:lang w:val="uk-UA"/>
              </w:rPr>
              <w:t>.</w:t>
            </w:r>
          </w:p>
          <w:p w14:paraId="1ED0957D" w14:textId="77777777" w:rsidR="005E1630" w:rsidRPr="001F2B34" w:rsidRDefault="005E1630" w:rsidP="004B2B02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4B2B02" w:rsidRPr="001F2B34" w14:paraId="0000769B" w14:textId="77777777" w:rsidTr="00AB45F3">
        <w:tc>
          <w:tcPr>
            <w:tcW w:w="1560" w:type="dxa"/>
            <w:shd w:val="clear" w:color="auto" w:fill="auto"/>
          </w:tcPr>
          <w:p w14:paraId="7459A1AA" w14:textId="77777777" w:rsidR="005E1630" w:rsidRPr="001F2B34" w:rsidRDefault="005E1630" w:rsidP="00473B5E">
            <w:pPr>
              <w:pStyle w:val="Default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1F2B34">
              <w:rPr>
                <w:rFonts w:asciiTheme="minorHAnsi" w:hAnsiTheme="minorHAnsi" w:cstheme="minorHAnsi"/>
                <w:color w:val="000000" w:themeColor="text1"/>
                <w:lang w:val="uk-UA"/>
              </w:rPr>
              <w:t>Тема 5.</w:t>
            </w:r>
          </w:p>
        </w:tc>
        <w:tc>
          <w:tcPr>
            <w:tcW w:w="8646" w:type="dxa"/>
            <w:shd w:val="clear" w:color="auto" w:fill="auto"/>
          </w:tcPr>
          <w:p w14:paraId="2D9BE607" w14:textId="77777777" w:rsidR="005E1630" w:rsidRPr="001F2B34" w:rsidRDefault="005E1630" w:rsidP="004B2B02">
            <w:pPr>
              <w:pStyle w:val="Default"/>
              <w:autoSpaceDE/>
              <w:autoSpaceDN/>
              <w:adjustRightInd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1F2B34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Контроль і оцінювання рівня власної фізичної підготовленості. </w:t>
            </w:r>
          </w:p>
          <w:p w14:paraId="50D46A57" w14:textId="77777777" w:rsidR="005E1630" w:rsidRPr="001F2B34" w:rsidRDefault="005E1630" w:rsidP="004B2B02">
            <w:pPr>
              <w:pStyle w:val="Default"/>
              <w:autoSpaceDE/>
              <w:autoSpaceDN/>
              <w:adjustRightInd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</w:p>
        </w:tc>
      </w:tr>
      <w:tr w:rsidR="004B2B02" w:rsidRPr="001F2B34" w14:paraId="0DAA130D" w14:textId="77777777" w:rsidTr="00AB45F3">
        <w:trPr>
          <w:trHeight w:val="630"/>
        </w:trPr>
        <w:tc>
          <w:tcPr>
            <w:tcW w:w="1560" w:type="dxa"/>
            <w:shd w:val="clear" w:color="auto" w:fill="auto"/>
          </w:tcPr>
          <w:p w14:paraId="2CD2DA79" w14:textId="77777777" w:rsidR="005E1630" w:rsidRPr="001F2B34" w:rsidRDefault="005E1630" w:rsidP="00473B5E">
            <w:pPr>
              <w:pStyle w:val="Default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1F2B34">
              <w:rPr>
                <w:rFonts w:asciiTheme="minorHAnsi" w:hAnsiTheme="minorHAnsi" w:cstheme="minorHAnsi"/>
                <w:color w:val="000000" w:themeColor="text1"/>
                <w:lang w:val="uk-UA"/>
              </w:rPr>
              <w:t>Тема 6</w:t>
            </w:r>
          </w:p>
        </w:tc>
        <w:tc>
          <w:tcPr>
            <w:tcW w:w="8646" w:type="dxa"/>
            <w:shd w:val="clear" w:color="auto" w:fill="auto"/>
          </w:tcPr>
          <w:p w14:paraId="30141659" w14:textId="77777777" w:rsidR="005E1630" w:rsidRPr="001F2B34" w:rsidRDefault="005E1630" w:rsidP="004B2B02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1F2B34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Вдосконалення фізичних якостей засобами </w:t>
            </w:r>
            <w:r w:rsidRPr="001F2B34">
              <w:rPr>
                <w:rStyle w:val="a8"/>
                <w:rFonts w:asciiTheme="minorHAnsi" w:hAnsiTheme="minorHAnsi" w:cstheme="minorHAnsi"/>
                <w:color w:val="000000" w:themeColor="text1"/>
                <w:lang w:val="uk-UA"/>
              </w:rPr>
              <w:t>плавання</w:t>
            </w:r>
            <w:r w:rsidRPr="001F2B34">
              <w:rPr>
                <w:rFonts w:asciiTheme="minorHAnsi" w:hAnsiTheme="minorHAnsi" w:cstheme="minorHAnsi"/>
                <w:color w:val="000000" w:themeColor="text1"/>
                <w:lang w:val="uk-UA"/>
              </w:rPr>
              <w:t>.</w:t>
            </w:r>
          </w:p>
        </w:tc>
      </w:tr>
      <w:tr w:rsidR="004B2B02" w:rsidRPr="001F2B34" w14:paraId="4879A9A2" w14:textId="77777777" w:rsidTr="00AB45F3">
        <w:tc>
          <w:tcPr>
            <w:tcW w:w="1560" w:type="dxa"/>
            <w:shd w:val="clear" w:color="auto" w:fill="auto"/>
          </w:tcPr>
          <w:p w14:paraId="5CE7290B" w14:textId="77777777" w:rsidR="005E1630" w:rsidRPr="001F2B34" w:rsidRDefault="005E1630" w:rsidP="00473B5E">
            <w:pPr>
              <w:pStyle w:val="Default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1F2B34">
              <w:rPr>
                <w:rFonts w:asciiTheme="minorHAnsi" w:hAnsiTheme="minorHAnsi" w:cstheme="minorHAnsi"/>
                <w:color w:val="000000" w:themeColor="text1"/>
                <w:lang w:val="uk-UA"/>
              </w:rPr>
              <w:t>Тема 7</w:t>
            </w:r>
          </w:p>
        </w:tc>
        <w:tc>
          <w:tcPr>
            <w:tcW w:w="8646" w:type="dxa"/>
            <w:shd w:val="clear" w:color="auto" w:fill="auto"/>
          </w:tcPr>
          <w:p w14:paraId="2B1E679D" w14:textId="77777777" w:rsidR="005E1630" w:rsidRPr="001F2B34" w:rsidRDefault="005E1630" w:rsidP="004B2B02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1F2B34">
              <w:rPr>
                <w:rFonts w:asciiTheme="minorHAnsi" w:hAnsiTheme="minorHAnsi" w:cstheme="minorHAnsi"/>
                <w:color w:val="000000" w:themeColor="text1"/>
                <w:lang w:val="uk-UA"/>
              </w:rPr>
              <w:t>Тестування рівня фізичної підготовленості</w:t>
            </w:r>
          </w:p>
        </w:tc>
      </w:tr>
      <w:tr w:rsidR="001F2B34" w:rsidRPr="001F2B34" w14:paraId="3E5C87CD" w14:textId="77777777" w:rsidTr="00AB45F3">
        <w:tc>
          <w:tcPr>
            <w:tcW w:w="1560" w:type="dxa"/>
            <w:shd w:val="clear" w:color="auto" w:fill="auto"/>
          </w:tcPr>
          <w:p w14:paraId="307FCD71" w14:textId="77777777" w:rsidR="001F2B34" w:rsidRPr="001F2B34" w:rsidRDefault="001F2B34" w:rsidP="00473B5E">
            <w:pPr>
              <w:pStyle w:val="Default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</w:p>
        </w:tc>
        <w:tc>
          <w:tcPr>
            <w:tcW w:w="8646" w:type="dxa"/>
            <w:shd w:val="clear" w:color="auto" w:fill="auto"/>
          </w:tcPr>
          <w:p w14:paraId="31F92711" w14:textId="77777777" w:rsidR="001F2B34" w:rsidRPr="001F2B34" w:rsidRDefault="001F2B34" w:rsidP="004B2B02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</w:p>
        </w:tc>
      </w:tr>
    </w:tbl>
    <w:p w14:paraId="23DB48A8" w14:textId="20EAE07B" w:rsidR="001F2B34" w:rsidRPr="001F2B34" w:rsidRDefault="005E1630" w:rsidP="001F2B34">
      <w:pPr>
        <w:pStyle w:val="1"/>
        <w:rPr>
          <w:rFonts w:cstheme="minorHAnsi"/>
          <w:color w:val="000000" w:themeColor="text1"/>
        </w:rPr>
      </w:pPr>
      <w:r w:rsidRPr="001F2B34">
        <w:rPr>
          <w:rFonts w:cstheme="minorHAnsi"/>
          <w:color w:val="000000" w:themeColor="text1"/>
        </w:rPr>
        <w:t>Навчальні матеріали та ресурси</w:t>
      </w:r>
    </w:p>
    <w:p w14:paraId="4966F7B7" w14:textId="77777777" w:rsidR="005E1630" w:rsidRPr="001F2B34" w:rsidRDefault="005E1630" w:rsidP="005E1630">
      <w:pPr>
        <w:spacing w:line="240" w:lineRule="auto"/>
        <w:ind w:firstLine="284"/>
        <w:rPr>
          <w:rFonts w:asciiTheme="minorHAnsi" w:hAnsiTheme="minorHAnsi" w:cs="Calibri"/>
          <w:b/>
          <w:color w:val="000000" w:themeColor="text1"/>
          <w:sz w:val="24"/>
          <w:szCs w:val="24"/>
        </w:rPr>
      </w:pPr>
      <w:r w:rsidRPr="001F2B34">
        <w:rPr>
          <w:rFonts w:asciiTheme="minorHAnsi" w:hAnsiTheme="minorHAnsi" w:cs="Calibri"/>
          <w:b/>
          <w:color w:val="000000" w:themeColor="text1"/>
          <w:sz w:val="24"/>
          <w:szCs w:val="24"/>
        </w:rPr>
        <w:t>Базова навчальна література:</w:t>
      </w:r>
    </w:p>
    <w:p w14:paraId="2390ED7C" w14:textId="77777777" w:rsidR="004B2B02" w:rsidRPr="001F2B34" w:rsidRDefault="004B2B02" w:rsidP="004B2B02">
      <w:pPr>
        <w:pStyle w:val="docdata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1F2B34">
        <w:rPr>
          <w:rFonts w:asciiTheme="minorHAnsi" w:hAnsiTheme="minorHAnsi" w:cstheme="minorHAnsi"/>
          <w:b/>
          <w:bCs/>
          <w:color w:val="000000" w:themeColor="text1"/>
        </w:rPr>
        <w:t>Навчальні посібники</w:t>
      </w:r>
    </w:p>
    <w:p w14:paraId="09F36367" w14:textId="77777777" w:rsidR="004B2B02" w:rsidRPr="001F2B34" w:rsidRDefault="004B2B02" w:rsidP="004B2B02">
      <w:pPr>
        <w:pStyle w:val="a9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rFonts w:asciiTheme="minorHAnsi" w:hAnsiTheme="minorHAnsi" w:cstheme="minorHAnsi"/>
          <w:color w:val="000000" w:themeColor="text1"/>
        </w:rPr>
      </w:pPr>
      <w:r w:rsidRPr="001F2B34">
        <w:rPr>
          <w:rFonts w:asciiTheme="minorHAnsi" w:hAnsiTheme="minorHAnsi" w:cstheme="minorHAnsi"/>
          <w:color w:val="000000" w:themeColor="text1"/>
        </w:rPr>
        <w:t xml:space="preserve">Фізичне виховання. Плавання: </w:t>
      </w:r>
      <w:proofErr w:type="spellStart"/>
      <w:r w:rsidRPr="001F2B34">
        <w:rPr>
          <w:rFonts w:asciiTheme="minorHAnsi" w:hAnsiTheme="minorHAnsi" w:cstheme="minorHAnsi"/>
          <w:color w:val="000000" w:themeColor="text1"/>
        </w:rPr>
        <w:t>навч</w:t>
      </w:r>
      <w:proofErr w:type="spellEnd"/>
      <w:r w:rsidRPr="001F2B34">
        <w:rPr>
          <w:rFonts w:asciiTheme="minorHAnsi" w:hAnsiTheme="minorHAnsi" w:cstheme="minorHAnsi"/>
          <w:color w:val="000000" w:themeColor="text1"/>
        </w:rPr>
        <w:t xml:space="preserve">. </w:t>
      </w:r>
      <w:proofErr w:type="spellStart"/>
      <w:r w:rsidRPr="001F2B34">
        <w:rPr>
          <w:rFonts w:asciiTheme="minorHAnsi" w:hAnsiTheme="minorHAnsi" w:cstheme="minorHAnsi"/>
          <w:color w:val="000000" w:themeColor="text1"/>
        </w:rPr>
        <w:t>посіб</w:t>
      </w:r>
      <w:proofErr w:type="spellEnd"/>
      <w:r w:rsidRPr="001F2B34">
        <w:rPr>
          <w:rFonts w:asciiTheme="minorHAnsi" w:hAnsiTheme="minorHAnsi" w:cstheme="minorHAnsi"/>
          <w:color w:val="000000" w:themeColor="text1"/>
        </w:rPr>
        <w:t xml:space="preserve">. для </w:t>
      </w:r>
      <w:proofErr w:type="spellStart"/>
      <w:r w:rsidRPr="001F2B34">
        <w:rPr>
          <w:rFonts w:asciiTheme="minorHAnsi" w:hAnsiTheme="minorHAnsi" w:cstheme="minorHAnsi"/>
          <w:color w:val="000000" w:themeColor="text1"/>
        </w:rPr>
        <w:t>студ</w:t>
      </w:r>
      <w:proofErr w:type="spellEnd"/>
      <w:r w:rsidRPr="001F2B34">
        <w:rPr>
          <w:rFonts w:asciiTheme="minorHAnsi" w:hAnsiTheme="minorHAnsi" w:cstheme="minorHAnsi"/>
          <w:color w:val="000000" w:themeColor="text1"/>
        </w:rPr>
        <w:t xml:space="preserve">. всіх спеціальностей / КПІ ім. Ігоря Сікорського; уклад.: Дакал Н. А, </w:t>
      </w:r>
      <w:proofErr w:type="spellStart"/>
      <w:r w:rsidRPr="001F2B34">
        <w:rPr>
          <w:rFonts w:asciiTheme="minorHAnsi" w:hAnsiTheme="minorHAnsi" w:cstheme="minorHAnsi"/>
          <w:color w:val="000000" w:themeColor="text1"/>
        </w:rPr>
        <w:t>Хіміч</w:t>
      </w:r>
      <w:proofErr w:type="spellEnd"/>
      <w:r w:rsidRPr="001F2B34">
        <w:rPr>
          <w:rFonts w:asciiTheme="minorHAnsi" w:hAnsiTheme="minorHAnsi" w:cstheme="minorHAnsi"/>
          <w:color w:val="000000" w:themeColor="text1"/>
        </w:rPr>
        <w:t xml:space="preserve"> І. Ю., Антонюк О. В., </w:t>
      </w:r>
      <w:proofErr w:type="spellStart"/>
      <w:r w:rsidRPr="001F2B34">
        <w:rPr>
          <w:rFonts w:asciiTheme="minorHAnsi" w:hAnsiTheme="minorHAnsi" w:cstheme="minorHAnsi"/>
          <w:color w:val="000000" w:themeColor="text1"/>
        </w:rPr>
        <w:t>Парахонько</w:t>
      </w:r>
      <w:proofErr w:type="spellEnd"/>
      <w:r w:rsidRPr="001F2B34">
        <w:rPr>
          <w:rFonts w:asciiTheme="minorHAnsi" w:hAnsiTheme="minorHAnsi" w:cstheme="minorHAnsi"/>
          <w:color w:val="000000" w:themeColor="text1"/>
        </w:rPr>
        <w:t xml:space="preserve"> В. М., </w:t>
      </w:r>
      <w:proofErr w:type="spellStart"/>
      <w:r w:rsidRPr="001F2B34">
        <w:rPr>
          <w:rFonts w:asciiTheme="minorHAnsi" w:hAnsiTheme="minorHAnsi" w:cstheme="minorHAnsi"/>
          <w:color w:val="000000" w:themeColor="text1"/>
        </w:rPr>
        <w:t>Смірнов</w:t>
      </w:r>
      <w:proofErr w:type="spellEnd"/>
      <w:r w:rsidRPr="001F2B34">
        <w:rPr>
          <w:rFonts w:asciiTheme="minorHAnsi" w:hAnsiTheme="minorHAnsi" w:cstheme="minorHAnsi"/>
          <w:color w:val="000000" w:themeColor="text1"/>
        </w:rPr>
        <w:t xml:space="preserve"> К. М., </w:t>
      </w:r>
      <w:proofErr w:type="spellStart"/>
      <w:r w:rsidRPr="001F2B34">
        <w:rPr>
          <w:rFonts w:asciiTheme="minorHAnsi" w:hAnsiTheme="minorHAnsi" w:cstheme="minorHAnsi"/>
          <w:color w:val="000000" w:themeColor="text1"/>
        </w:rPr>
        <w:t>Черевичко</w:t>
      </w:r>
      <w:proofErr w:type="spellEnd"/>
      <w:r w:rsidRPr="001F2B34">
        <w:rPr>
          <w:rFonts w:asciiTheme="minorHAnsi" w:hAnsiTheme="minorHAnsi" w:cstheme="minorHAnsi"/>
          <w:color w:val="000000" w:themeColor="text1"/>
        </w:rPr>
        <w:t xml:space="preserve"> О. Г., </w:t>
      </w:r>
      <w:proofErr w:type="spellStart"/>
      <w:r w:rsidRPr="001F2B34">
        <w:rPr>
          <w:rFonts w:asciiTheme="minorHAnsi" w:hAnsiTheme="minorHAnsi" w:cstheme="minorHAnsi"/>
          <w:color w:val="000000" w:themeColor="text1"/>
        </w:rPr>
        <w:t>Зубко</w:t>
      </w:r>
      <w:proofErr w:type="spellEnd"/>
      <w:r w:rsidRPr="001F2B34">
        <w:rPr>
          <w:rFonts w:asciiTheme="minorHAnsi" w:hAnsiTheme="minorHAnsi" w:cstheme="minorHAnsi"/>
          <w:color w:val="000000" w:themeColor="text1"/>
        </w:rPr>
        <w:t xml:space="preserve"> В. В., Качалов О. Ю., Муравський Л. В. – Київ: КПІ ім. Ігоря Сікорського, 2021. – 216 с. - Назва з екрана. </w:t>
      </w:r>
    </w:p>
    <w:p w14:paraId="5939171F" w14:textId="77777777" w:rsidR="004B2B02" w:rsidRPr="001F2B34" w:rsidRDefault="004B2B02" w:rsidP="004B2B02">
      <w:pPr>
        <w:pStyle w:val="a9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 w:themeColor="text1"/>
        </w:rPr>
      </w:pPr>
      <w:r w:rsidRPr="001F2B34">
        <w:rPr>
          <w:rFonts w:asciiTheme="minorHAnsi" w:hAnsiTheme="minorHAnsi" w:cstheme="minorHAnsi"/>
          <w:color w:val="000000" w:themeColor="text1"/>
        </w:rPr>
        <w:t xml:space="preserve">URI (Уніфікований ідентифікатор ресурсу): </w:t>
      </w:r>
      <w:hyperlink r:id="rId8" w:history="1">
        <w:r w:rsidRPr="001F2B34">
          <w:rPr>
            <w:rStyle w:val="a5"/>
            <w:rFonts w:asciiTheme="minorHAnsi" w:hAnsiTheme="minorHAnsi" w:cstheme="minorHAnsi"/>
            <w:color w:val="000000" w:themeColor="text1"/>
          </w:rPr>
          <w:t>https://ela.kpi.ua/handle/123456789/42507</w:t>
        </w:r>
      </w:hyperlink>
    </w:p>
    <w:p w14:paraId="7E38DCA5" w14:textId="77777777" w:rsidR="004B2B02" w:rsidRPr="001F2B34" w:rsidRDefault="004B2B02" w:rsidP="004B2B02">
      <w:pPr>
        <w:pStyle w:val="a9"/>
        <w:numPr>
          <w:ilvl w:val="0"/>
          <w:numId w:val="8"/>
        </w:numPr>
        <w:tabs>
          <w:tab w:val="num" w:pos="284"/>
        </w:tabs>
        <w:spacing w:before="0" w:beforeAutospacing="0" w:after="0" w:afterAutospacing="0"/>
        <w:ind w:left="0" w:firstLine="709"/>
        <w:jc w:val="both"/>
        <w:rPr>
          <w:rFonts w:asciiTheme="minorHAnsi" w:hAnsiTheme="minorHAnsi" w:cstheme="minorHAnsi"/>
          <w:color w:val="000000" w:themeColor="text1"/>
        </w:rPr>
      </w:pPr>
      <w:r w:rsidRPr="001F2B34">
        <w:rPr>
          <w:rFonts w:asciiTheme="minorHAnsi" w:hAnsiTheme="minorHAnsi" w:cstheme="minorHAnsi"/>
          <w:color w:val="000000" w:themeColor="text1"/>
        </w:rPr>
        <w:t>Використання елементів підводного плавання для прискорення процесу навчання плаванню [Електронний ресурс]: методичні рекомендації до практичних занять для студентів навчального відділення плавання / КПІ ім. Ігоря Сікорського; уклад.: Н. А. Дакал, В. М. </w:t>
      </w:r>
      <w:proofErr w:type="spellStart"/>
      <w:r w:rsidRPr="001F2B34">
        <w:rPr>
          <w:rFonts w:asciiTheme="minorHAnsi" w:hAnsiTheme="minorHAnsi" w:cstheme="minorHAnsi"/>
          <w:color w:val="000000" w:themeColor="text1"/>
        </w:rPr>
        <w:t>Назарук</w:t>
      </w:r>
      <w:proofErr w:type="spellEnd"/>
      <w:r w:rsidRPr="001F2B34">
        <w:rPr>
          <w:rFonts w:asciiTheme="minorHAnsi" w:hAnsiTheme="minorHAnsi" w:cstheme="minorHAnsi"/>
          <w:color w:val="000000" w:themeColor="text1"/>
        </w:rPr>
        <w:t>, В. М. </w:t>
      </w:r>
      <w:proofErr w:type="spellStart"/>
      <w:r w:rsidRPr="001F2B34">
        <w:rPr>
          <w:rFonts w:asciiTheme="minorHAnsi" w:hAnsiTheme="minorHAnsi" w:cstheme="minorHAnsi"/>
          <w:color w:val="000000" w:themeColor="text1"/>
        </w:rPr>
        <w:t>Парахонько</w:t>
      </w:r>
      <w:proofErr w:type="spellEnd"/>
      <w:r w:rsidRPr="001F2B34">
        <w:rPr>
          <w:rFonts w:asciiTheme="minorHAnsi" w:hAnsiTheme="minorHAnsi" w:cstheme="minorHAnsi"/>
          <w:color w:val="000000" w:themeColor="text1"/>
        </w:rPr>
        <w:t>, О. В. А </w:t>
      </w:r>
      <w:proofErr w:type="spellStart"/>
      <w:r w:rsidRPr="001F2B34">
        <w:rPr>
          <w:rFonts w:asciiTheme="minorHAnsi" w:hAnsiTheme="minorHAnsi" w:cstheme="minorHAnsi"/>
          <w:color w:val="000000" w:themeColor="text1"/>
        </w:rPr>
        <w:t>нтонюк</w:t>
      </w:r>
      <w:proofErr w:type="spellEnd"/>
      <w:r w:rsidRPr="001F2B34">
        <w:rPr>
          <w:rFonts w:asciiTheme="minorHAnsi" w:hAnsiTheme="minorHAnsi" w:cstheme="minorHAnsi"/>
          <w:color w:val="000000" w:themeColor="text1"/>
        </w:rPr>
        <w:t xml:space="preserve">. – Електронні текстові данні (1 файл: 86,89 </w:t>
      </w:r>
      <w:proofErr w:type="spellStart"/>
      <w:r w:rsidRPr="001F2B34">
        <w:rPr>
          <w:rFonts w:asciiTheme="minorHAnsi" w:hAnsiTheme="minorHAnsi" w:cstheme="minorHAnsi"/>
          <w:color w:val="000000" w:themeColor="text1"/>
        </w:rPr>
        <w:t>Кбайт</w:t>
      </w:r>
      <w:proofErr w:type="spellEnd"/>
      <w:r w:rsidRPr="001F2B34">
        <w:rPr>
          <w:rFonts w:asciiTheme="minorHAnsi" w:hAnsiTheme="minorHAnsi" w:cstheme="minorHAnsi"/>
          <w:color w:val="000000" w:themeColor="text1"/>
        </w:rPr>
        <w:t xml:space="preserve">). – Київ: КПІ ім. Ігоря Сікорського, 2017. – 24 с. – Назва з екрана. </w:t>
      </w:r>
    </w:p>
    <w:p w14:paraId="6675A4B8" w14:textId="77777777" w:rsidR="004B2B02" w:rsidRPr="001F2B34" w:rsidRDefault="004B2B02" w:rsidP="004B2B02">
      <w:pPr>
        <w:pStyle w:val="a9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 w:themeColor="text1"/>
        </w:rPr>
      </w:pPr>
      <w:r w:rsidRPr="001F2B34">
        <w:rPr>
          <w:rFonts w:asciiTheme="minorHAnsi" w:hAnsiTheme="minorHAnsi" w:cstheme="minorHAnsi"/>
          <w:color w:val="000000" w:themeColor="text1"/>
        </w:rPr>
        <w:t xml:space="preserve">URI (Уніфікований ідентифікатор ресурсу): </w:t>
      </w:r>
      <w:hyperlink r:id="rId9" w:history="1">
        <w:r w:rsidRPr="001F2B34">
          <w:rPr>
            <w:rStyle w:val="a5"/>
            <w:rFonts w:asciiTheme="minorHAnsi" w:hAnsiTheme="minorHAnsi" w:cstheme="minorHAnsi"/>
            <w:color w:val="000000" w:themeColor="text1"/>
          </w:rPr>
          <w:t>https://ela.kpi.ua/handle/123456789/21005</w:t>
        </w:r>
      </w:hyperlink>
    </w:p>
    <w:p w14:paraId="4A3D0D92" w14:textId="77777777" w:rsidR="004B2B02" w:rsidRPr="001F2B34" w:rsidRDefault="004B2B02" w:rsidP="004B2B02">
      <w:pPr>
        <w:pStyle w:val="a9"/>
        <w:numPr>
          <w:ilvl w:val="0"/>
          <w:numId w:val="8"/>
        </w:numPr>
        <w:tabs>
          <w:tab w:val="num" w:pos="284"/>
        </w:tabs>
        <w:spacing w:before="0" w:beforeAutospacing="0" w:after="0" w:afterAutospacing="0"/>
        <w:ind w:left="0" w:firstLine="709"/>
        <w:jc w:val="both"/>
        <w:rPr>
          <w:rFonts w:asciiTheme="minorHAnsi" w:hAnsiTheme="minorHAnsi" w:cstheme="minorHAnsi"/>
          <w:color w:val="000000" w:themeColor="text1"/>
        </w:rPr>
      </w:pPr>
      <w:r w:rsidRPr="001F2B34">
        <w:rPr>
          <w:rFonts w:asciiTheme="minorHAnsi" w:hAnsiTheme="minorHAnsi" w:cstheme="minorHAnsi"/>
          <w:color w:val="000000" w:themeColor="text1"/>
        </w:rPr>
        <w:t xml:space="preserve">Оптимізація процесу навчання плаванню засобами </w:t>
      </w:r>
      <w:proofErr w:type="spellStart"/>
      <w:r w:rsidRPr="001F2B34">
        <w:rPr>
          <w:rFonts w:asciiTheme="minorHAnsi" w:hAnsiTheme="minorHAnsi" w:cstheme="minorHAnsi"/>
          <w:color w:val="000000" w:themeColor="text1"/>
        </w:rPr>
        <w:t>аквафітнесу</w:t>
      </w:r>
      <w:proofErr w:type="spellEnd"/>
      <w:r w:rsidRPr="001F2B34">
        <w:rPr>
          <w:rFonts w:asciiTheme="minorHAnsi" w:hAnsiTheme="minorHAnsi" w:cstheme="minorHAnsi"/>
          <w:color w:val="000000" w:themeColor="text1"/>
        </w:rPr>
        <w:t xml:space="preserve"> [Електронний ресурс]: методичні рекомендації до практичних занять для студентів навчального відділення плавання / КПІ ім. Ігоря Сікорського ; уклад.: Н. А. Дакал, О. Г. </w:t>
      </w:r>
      <w:proofErr w:type="spellStart"/>
      <w:r w:rsidRPr="001F2B34">
        <w:rPr>
          <w:rFonts w:asciiTheme="minorHAnsi" w:hAnsiTheme="minorHAnsi" w:cstheme="minorHAnsi"/>
          <w:color w:val="000000" w:themeColor="text1"/>
        </w:rPr>
        <w:t>Черевичко</w:t>
      </w:r>
      <w:proofErr w:type="spellEnd"/>
      <w:r w:rsidRPr="001F2B34">
        <w:rPr>
          <w:rFonts w:asciiTheme="minorHAnsi" w:hAnsiTheme="minorHAnsi" w:cstheme="minorHAnsi"/>
          <w:color w:val="000000" w:themeColor="text1"/>
        </w:rPr>
        <w:t>, О. Ю.  </w:t>
      </w:r>
      <w:proofErr w:type="spellStart"/>
      <w:r w:rsidRPr="001F2B34">
        <w:rPr>
          <w:rFonts w:asciiTheme="minorHAnsi" w:hAnsiTheme="minorHAnsi" w:cstheme="minorHAnsi"/>
          <w:color w:val="000000" w:themeColor="text1"/>
        </w:rPr>
        <w:t>Каліщук</w:t>
      </w:r>
      <w:proofErr w:type="spellEnd"/>
      <w:r w:rsidRPr="001F2B34">
        <w:rPr>
          <w:rFonts w:asciiTheme="minorHAnsi" w:hAnsiTheme="minorHAnsi" w:cstheme="minorHAnsi"/>
          <w:color w:val="000000" w:themeColor="text1"/>
        </w:rPr>
        <w:t xml:space="preserve">. – Електронні текстові дані (1 файл: 114,29 </w:t>
      </w:r>
      <w:proofErr w:type="spellStart"/>
      <w:r w:rsidRPr="001F2B34">
        <w:rPr>
          <w:rFonts w:asciiTheme="minorHAnsi" w:hAnsiTheme="minorHAnsi" w:cstheme="minorHAnsi"/>
          <w:color w:val="000000" w:themeColor="text1"/>
        </w:rPr>
        <w:t>Кбайт</w:t>
      </w:r>
      <w:proofErr w:type="spellEnd"/>
      <w:r w:rsidRPr="001F2B34">
        <w:rPr>
          <w:rFonts w:asciiTheme="minorHAnsi" w:hAnsiTheme="minorHAnsi" w:cstheme="minorHAnsi"/>
          <w:color w:val="000000" w:themeColor="text1"/>
        </w:rPr>
        <w:t>). – Київ: КПІ ім. Ігоря Сікорського, 2017. – 26 с. – Назва з екрана.</w:t>
      </w:r>
    </w:p>
    <w:p w14:paraId="233E7501" w14:textId="77777777" w:rsidR="004B2B02" w:rsidRPr="001F2B34" w:rsidRDefault="004B2B02" w:rsidP="004B2B02">
      <w:pPr>
        <w:pStyle w:val="a9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 w:themeColor="text1"/>
        </w:rPr>
      </w:pPr>
      <w:r w:rsidRPr="001F2B34">
        <w:rPr>
          <w:rFonts w:asciiTheme="minorHAnsi" w:hAnsiTheme="minorHAnsi" w:cstheme="minorHAnsi"/>
          <w:color w:val="000000" w:themeColor="text1"/>
        </w:rPr>
        <w:t xml:space="preserve">URI (Уніфікований ідентифікатор ресурсу): </w:t>
      </w:r>
      <w:hyperlink r:id="rId10" w:history="1">
        <w:r w:rsidRPr="001F2B34">
          <w:rPr>
            <w:rStyle w:val="a5"/>
            <w:rFonts w:asciiTheme="minorHAnsi" w:hAnsiTheme="minorHAnsi" w:cstheme="minorHAnsi"/>
            <w:color w:val="000000" w:themeColor="text1"/>
          </w:rPr>
          <w:t>https://ela.kpi.ua/handle/123456789/21002</w:t>
        </w:r>
      </w:hyperlink>
    </w:p>
    <w:p w14:paraId="2E1B6E79" w14:textId="77777777" w:rsidR="004B2B02" w:rsidRPr="001F2B34" w:rsidRDefault="004B2B02" w:rsidP="004B2B02">
      <w:pPr>
        <w:pStyle w:val="a9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rFonts w:asciiTheme="minorHAnsi" w:hAnsiTheme="minorHAnsi" w:cstheme="minorHAnsi"/>
          <w:color w:val="000000" w:themeColor="text1"/>
        </w:rPr>
      </w:pPr>
      <w:r w:rsidRPr="001F2B34">
        <w:rPr>
          <w:rFonts w:asciiTheme="minorHAnsi" w:hAnsiTheme="minorHAnsi" w:cstheme="minorHAnsi"/>
          <w:color w:val="000000" w:themeColor="text1"/>
        </w:rPr>
        <w:t>Початкове навчання плаванню [Електронний ресурс]: методичні рекомендації до практичних занять для студентів, які не вміють плавати / НТУУ «КПІ»; уклад. Н. А. </w:t>
      </w:r>
      <w:proofErr w:type="spellStart"/>
      <w:r w:rsidRPr="001F2B34">
        <w:rPr>
          <w:rFonts w:asciiTheme="minorHAnsi" w:hAnsiTheme="minorHAnsi" w:cstheme="minorHAnsi"/>
          <w:color w:val="000000" w:themeColor="text1"/>
        </w:rPr>
        <w:t>Дакал</w:t>
      </w:r>
      <w:proofErr w:type="spellEnd"/>
      <w:r w:rsidRPr="001F2B34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Pr="001F2B34">
        <w:rPr>
          <w:rFonts w:asciiTheme="minorHAnsi" w:hAnsiTheme="minorHAnsi" w:cstheme="minorHAnsi"/>
          <w:color w:val="000000" w:themeColor="text1"/>
        </w:rPr>
        <w:t>Смірнов</w:t>
      </w:r>
      <w:proofErr w:type="spellEnd"/>
      <w:r w:rsidRPr="001F2B34">
        <w:rPr>
          <w:rFonts w:asciiTheme="minorHAnsi" w:hAnsiTheme="minorHAnsi" w:cstheme="minorHAnsi"/>
          <w:color w:val="000000" w:themeColor="text1"/>
        </w:rPr>
        <w:t xml:space="preserve"> К. М., Є. М. Щеглов. – Електронні текстові дані (1 файл: 5,72 </w:t>
      </w:r>
      <w:proofErr w:type="spellStart"/>
      <w:r w:rsidRPr="001F2B34">
        <w:rPr>
          <w:rFonts w:asciiTheme="minorHAnsi" w:hAnsiTheme="minorHAnsi" w:cstheme="minorHAnsi"/>
          <w:color w:val="000000" w:themeColor="text1"/>
        </w:rPr>
        <w:t>Кбайт</w:t>
      </w:r>
      <w:proofErr w:type="spellEnd"/>
      <w:r w:rsidRPr="001F2B34">
        <w:rPr>
          <w:rFonts w:asciiTheme="minorHAnsi" w:hAnsiTheme="minorHAnsi" w:cstheme="minorHAnsi"/>
          <w:color w:val="000000" w:themeColor="text1"/>
        </w:rPr>
        <w:t xml:space="preserve">). – Київ: НТУУ «КПІ», </w:t>
      </w:r>
      <w:r w:rsidRPr="001F2B34">
        <w:rPr>
          <w:rFonts w:asciiTheme="minorHAnsi" w:hAnsiTheme="minorHAnsi" w:cstheme="minorHAnsi"/>
          <w:color w:val="000000" w:themeColor="text1"/>
        </w:rPr>
        <w:lastRenderedPageBreak/>
        <w:t>2012. – Назва з екрана. Опис: Повний текст документа доступний лише в локальній мережі університету.</w:t>
      </w:r>
    </w:p>
    <w:p w14:paraId="6D69D9E4" w14:textId="77777777" w:rsidR="004B2B02" w:rsidRPr="001F2B34" w:rsidRDefault="004B2B02" w:rsidP="004B2B02">
      <w:pPr>
        <w:pStyle w:val="a9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 w:themeColor="text1"/>
        </w:rPr>
      </w:pPr>
      <w:r w:rsidRPr="001F2B34">
        <w:rPr>
          <w:rFonts w:asciiTheme="minorHAnsi" w:hAnsiTheme="minorHAnsi" w:cstheme="minorHAnsi"/>
          <w:color w:val="000000" w:themeColor="text1"/>
        </w:rPr>
        <w:t xml:space="preserve">URI (Уніфікований ідентифікатор ресурсу): </w:t>
      </w:r>
      <w:hyperlink r:id="rId11" w:history="1">
        <w:r w:rsidRPr="001F2B34">
          <w:rPr>
            <w:rStyle w:val="a5"/>
            <w:rFonts w:asciiTheme="minorHAnsi" w:hAnsiTheme="minorHAnsi" w:cstheme="minorHAnsi"/>
            <w:color w:val="000000" w:themeColor="text1"/>
          </w:rPr>
          <w:t>https://ela.kpi.ua/handle/123456789/1787</w:t>
        </w:r>
      </w:hyperlink>
    </w:p>
    <w:p w14:paraId="10D8FA0A" w14:textId="77777777" w:rsidR="004B2B02" w:rsidRPr="001F2B34" w:rsidRDefault="004B2B02" w:rsidP="004B2B02">
      <w:pPr>
        <w:pStyle w:val="a9"/>
        <w:numPr>
          <w:ilvl w:val="0"/>
          <w:numId w:val="8"/>
        </w:numPr>
        <w:tabs>
          <w:tab w:val="num" w:pos="284"/>
        </w:tabs>
        <w:spacing w:before="0" w:beforeAutospacing="0" w:after="0" w:afterAutospacing="0"/>
        <w:ind w:left="0" w:firstLine="709"/>
        <w:jc w:val="both"/>
        <w:rPr>
          <w:rFonts w:asciiTheme="minorHAnsi" w:hAnsiTheme="minorHAnsi" w:cstheme="minorHAnsi"/>
          <w:color w:val="000000" w:themeColor="text1"/>
        </w:rPr>
      </w:pPr>
      <w:r w:rsidRPr="001F2B34">
        <w:rPr>
          <w:rFonts w:asciiTheme="minorHAnsi" w:hAnsiTheme="minorHAnsi" w:cstheme="minorHAnsi"/>
          <w:color w:val="000000" w:themeColor="text1"/>
        </w:rPr>
        <w:t>Методичні рекомендації до практичних занять для студентів, які не вміють плавати «Психологічна підготовка при навчанні плаванню» для викладачів, студентів та інструкторів [Електронний ресурс] / НТУУ «КПІ» ; уклад. В. М. </w:t>
      </w:r>
      <w:proofErr w:type="spellStart"/>
      <w:r w:rsidRPr="001F2B34">
        <w:rPr>
          <w:rFonts w:asciiTheme="minorHAnsi" w:hAnsiTheme="minorHAnsi" w:cstheme="minorHAnsi"/>
          <w:color w:val="000000" w:themeColor="text1"/>
        </w:rPr>
        <w:t>Назарук</w:t>
      </w:r>
      <w:proofErr w:type="spellEnd"/>
      <w:r w:rsidRPr="001F2B34">
        <w:rPr>
          <w:rFonts w:asciiTheme="minorHAnsi" w:hAnsiTheme="minorHAnsi" w:cstheme="minorHAnsi"/>
          <w:color w:val="000000" w:themeColor="text1"/>
        </w:rPr>
        <w:t>, О. Г. </w:t>
      </w:r>
      <w:proofErr w:type="spellStart"/>
      <w:r w:rsidRPr="001F2B34">
        <w:rPr>
          <w:rFonts w:asciiTheme="minorHAnsi" w:hAnsiTheme="minorHAnsi" w:cstheme="minorHAnsi"/>
          <w:color w:val="000000" w:themeColor="text1"/>
        </w:rPr>
        <w:t>Черевичко</w:t>
      </w:r>
      <w:proofErr w:type="spellEnd"/>
      <w:r w:rsidRPr="001F2B34">
        <w:rPr>
          <w:rFonts w:asciiTheme="minorHAnsi" w:hAnsiTheme="minorHAnsi" w:cstheme="minorHAnsi"/>
          <w:color w:val="000000" w:themeColor="text1"/>
        </w:rPr>
        <w:t xml:space="preserve">. – Електронні текстові дані (1 файл: 149 </w:t>
      </w:r>
      <w:proofErr w:type="spellStart"/>
      <w:r w:rsidRPr="001F2B34">
        <w:rPr>
          <w:rFonts w:asciiTheme="minorHAnsi" w:hAnsiTheme="minorHAnsi" w:cstheme="minorHAnsi"/>
          <w:color w:val="000000" w:themeColor="text1"/>
        </w:rPr>
        <w:t>Кбайт</w:t>
      </w:r>
      <w:proofErr w:type="spellEnd"/>
      <w:r w:rsidRPr="001F2B34">
        <w:rPr>
          <w:rFonts w:asciiTheme="minorHAnsi" w:hAnsiTheme="minorHAnsi" w:cstheme="minorHAnsi"/>
          <w:color w:val="000000" w:themeColor="text1"/>
        </w:rPr>
        <w:t xml:space="preserve">). – Київ : НТУУ «КПІ», 2012. – Назва з екрана. Опис: </w:t>
      </w:r>
      <w:r w:rsidRPr="001F2B34">
        <w:rPr>
          <w:rFonts w:asciiTheme="minorHAnsi" w:hAnsiTheme="minorHAnsi" w:cstheme="minorHAnsi"/>
          <w:color w:val="000000" w:themeColor="text1"/>
        </w:rPr>
        <w:tab/>
        <w:t>Повний текст документа доступний лише в локальній мережі університету.</w:t>
      </w:r>
    </w:p>
    <w:p w14:paraId="6EFD0EFF" w14:textId="77777777" w:rsidR="004B2B02" w:rsidRPr="001F2B34" w:rsidRDefault="004B2B02" w:rsidP="004B2B02">
      <w:pPr>
        <w:pStyle w:val="a9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 w:themeColor="text1"/>
        </w:rPr>
      </w:pPr>
      <w:r w:rsidRPr="001F2B34">
        <w:rPr>
          <w:rFonts w:asciiTheme="minorHAnsi" w:hAnsiTheme="minorHAnsi" w:cstheme="minorHAnsi"/>
          <w:color w:val="000000" w:themeColor="text1"/>
        </w:rPr>
        <w:t xml:space="preserve">URI (Уніфікований ідентифікатор ресурсу): </w:t>
      </w:r>
      <w:hyperlink r:id="rId12" w:history="1">
        <w:r w:rsidRPr="001F2B34">
          <w:rPr>
            <w:rStyle w:val="a5"/>
            <w:rFonts w:asciiTheme="minorHAnsi" w:hAnsiTheme="minorHAnsi" w:cstheme="minorHAnsi"/>
            <w:color w:val="000000" w:themeColor="text1"/>
          </w:rPr>
          <w:t>https://ela.kpi.ua/handle/123456789/1785</w:t>
        </w:r>
      </w:hyperlink>
    </w:p>
    <w:p w14:paraId="7D3543C5" w14:textId="77777777" w:rsidR="004B2B02" w:rsidRPr="001F2B34" w:rsidRDefault="004B2B02" w:rsidP="004B2B02">
      <w:pPr>
        <w:pStyle w:val="a9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rFonts w:asciiTheme="minorHAnsi" w:hAnsiTheme="minorHAnsi" w:cstheme="minorHAnsi"/>
          <w:color w:val="000000" w:themeColor="text1"/>
        </w:rPr>
      </w:pPr>
      <w:r w:rsidRPr="001F2B34">
        <w:rPr>
          <w:rFonts w:asciiTheme="minorHAnsi" w:hAnsiTheme="minorHAnsi" w:cstheme="minorHAnsi"/>
          <w:color w:val="000000" w:themeColor="text1"/>
        </w:rPr>
        <w:t xml:space="preserve">Фізичне виховання. Формування спеціальних умінь та навичок у процесі навчання плаванню [Електронний ресурс]: методичні рекомендації до вивчення дисципліни для студентів навчального відділення плавання / НТУУ «КПІ»; уклад.: </w:t>
      </w:r>
      <w:proofErr w:type="spellStart"/>
      <w:r w:rsidRPr="001F2B34">
        <w:rPr>
          <w:rFonts w:asciiTheme="minorHAnsi" w:hAnsiTheme="minorHAnsi" w:cstheme="minorHAnsi"/>
          <w:color w:val="000000" w:themeColor="text1"/>
        </w:rPr>
        <w:t>Хіміч</w:t>
      </w:r>
      <w:proofErr w:type="spellEnd"/>
      <w:r w:rsidRPr="001F2B34">
        <w:rPr>
          <w:rFonts w:asciiTheme="minorHAnsi" w:hAnsiTheme="minorHAnsi" w:cstheme="minorHAnsi"/>
          <w:color w:val="000000" w:themeColor="text1"/>
        </w:rPr>
        <w:t xml:space="preserve"> І. Ю., </w:t>
      </w:r>
      <w:proofErr w:type="spellStart"/>
      <w:r w:rsidRPr="001F2B34">
        <w:rPr>
          <w:rFonts w:asciiTheme="minorHAnsi" w:hAnsiTheme="minorHAnsi" w:cstheme="minorHAnsi"/>
          <w:color w:val="000000" w:themeColor="text1"/>
        </w:rPr>
        <w:t>Черевичко</w:t>
      </w:r>
      <w:proofErr w:type="spellEnd"/>
      <w:r w:rsidRPr="001F2B34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1F2B34">
        <w:rPr>
          <w:rFonts w:asciiTheme="minorHAnsi" w:hAnsiTheme="minorHAnsi" w:cstheme="minorHAnsi"/>
          <w:color w:val="000000" w:themeColor="text1"/>
        </w:rPr>
        <w:t>О.Г</w:t>
      </w:r>
      <w:proofErr w:type="spellEnd"/>
      <w:r w:rsidRPr="001F2B34">
        <w:rPr>
          <w:rFonts w:asciiTheme="minorHAnsi" w:hAnsiTheme="minorHAnsi" w:cstheme="minorHAnsi"/>
          <w:color w:val="000000" w:themeColor="text1"/>
        </w:rPr>
        <w:t xml:space="preserve"> , Качалов О. Ю.– Електронні текстові дані (1 файл: 1,4 </w:t>
      </w:r>
      <w:proofErr w:type="spellStart"/>
      <w:r w:rsidRPr="001F2B34">
        <w:rPr>
          <w:rFonts w:asciiTheme="minorHAnsi" w:hAnsiTheme="minorHAnsi" w:cstheme="minorHAnsi"/>
          <w:color w:val="000000" w:themeColor="text1"/>
        </w:rPr>
        <w:t>Мбайт</w:t>
      </w:r>
      <w:proofErr w:type="spellEnd"/>
      <w:r w:rsidRPr="001F2B34">
        <w:rPr>
          <w:rFonts w:asciiTheme="minorHAnsi" w:hAnsiTheme="minorHAnsi" w:cstheme="minorHAnsi"/>
          <w:color w:val="000000" w:themeColor="text1"/>
        </w:rPr>
        <w:t>). – Київ : НТУУ «КПІ», 2012. – 69 с. – Назва з екрана.</w:t>
      </w:r>
    </w:p>
    <w:p w14:paraId="7F75D592" w14:textId="77777777" w:rsidR="004B2B02" w:rsidRPr="001F2B34" w:rsidRDefault="004B2B02" w:rsidP="004B2B02">
      <w:pPr>
        <w:pStyle w:val="a9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 w:themeColor="text1"/>
        </w:rPr>
      </w:pPr>
      <w:r w:rsidRPr="001F2B34">
        <w:rPr>
          <w:rFonts w:asciiTheme="minorHAnsi" w:hAnsiTheme="minorHAnsi" w:cstheme="minorHAnsi"/>
          <w:color w:val="000000" w:themeColor="text1"/>
        </w:rPr>
        <w:t xml:space="preserve">URI (Уніфікований ідентифікатор ресурсу): </w:t>
      </w:r>
      <w:hyperlink r:id="rId13" w:history="1">
        <w:r w:rsidRPr="001F2B34">
          <w:rPr>
            <w:rStyle w:val="a5"/>
            <w:rFonts w:asciiTheme="minorHAnsi" w:hAnsiTheme="minorHAnsi" w:cstheme="minorHAnsi"/>
            <w:color w:val="000000" w:themeColor="text1"/>
          </w:rPr>
          <w:t>https://ela.kpi.ua/handle/123456789/31969</w:t>
        </w:r>
      </w:hyperlink>
    </w:p>
    <w:p w14:paraId="668F4FBA" w14:textId="77777777" w:rsidR="004B2B02" w:rsidRPr="001F2B34" w:rsidRDefault="004B2B02" w:rsidP="004B2B02">
      <w:pPr>
        <w:pStyle w:val="a9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rFonts w:asciiTheme="minorHAnsi" w:hAnsiTheme="minorHAnsi" w:cstheme="minorHAnsi"/>
          <w:color w:val="000000" w:themeColor="text1"/>
        </w:rPr>
      </w:pPr>
      <w:r w:rsidRPr="001F2B34">
        <w:rPr>
          <w:rFonts w:asciiTheme="minorHAnsi" w:hAnsiTheme="minorHAnsi" w:cstheme="minorHAnsi"/>
          <w:color w:val="000000" w:themeColor="text1"/>
        </w:rPr>
        <w:t xml:space="preserve">Дакал Н. А., </w:t>
      </w:r>
      <w:proofErr w:type="spellStart"/>
      <w:r w:rsidRPr="001F2B34">
        <w:rPr>
          <w:rFonts w:asciiTheme="minorHAnsi" w:hAnsiTheme="minorHAnsi" w:cstheme="minorHAnsi"/>
          <w:color w:val="000000" w:themeColor="text1"/>
        </w:rPr>
        <w:t>Вихляєв</w:t>
      </w:r>
      <w:proofErr w:type="spellEnd"/>
      <w:r w:rsidRPr="001F2B34">
        <w:rPr>
          <w:rFonts w:asciiTheme="minorHAnsi" w:hAnsiTheme="minorHAnsi" w:cstheme="minorHAnsi"/>
          <w:color w:val="000000" w:themeColor="text1"/>
        </w:rPr>
        <w:t xml:space="preserve"> Ю. М., Новицький Ю. В. Методичні рекомендації до вивчення навчального курсу з плавання. НТТУ «КПІ». 2000.</w:t>
      </w:r>
    </w:p>
    <w:p w14:paraId="22F27EFE" w14:textId="77777777" w:rsidR="004B2B02" w:rsidRPr="001F2B34" w:rsidRDefault="004B2B02" w:rsidP="004B2B02">
      <w:pPr>
        <w:pStyle w:val="a9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rFonts w:asciiTheme="minorHAnsi" w:hAnsiTheme="minorHAnsi" w:cstheme="minorHAnsi"/>
          <w:color w:val="000000" w:themeColor="text1"/>
        </w:rPr>
      </w:pPr>
      <w:r w:rsidRPr="001F2B34">
        <w:rPr>
          <w:rFonts w:asciiTheme="minorHAnsi" w:hAnsiTheme="minorHAnsi" w:cstheme="minorHAnsi"/>
          <w:color w:val="000000" w:themeColor="text1"/>
        </w:rPr>
        <w:t xml:space="preserve">Дакал Н. А., </w:t>
      </w:r>
      <w:proofErr w:type="spellStart"/>
      <w:r w:rsidRPr="001F2B34">
        <w:rPr>
          <w:rFonts w:asciiTheme="minorHAnsi" w:hAnsiTheme="minorHAnsi" w:cstheme="minorHAnsi"/>
          <w:color w:val="000000" w:themeColor="text1"/>
        </w:rPr>
        <w:t>Смірнов</w:t>
      </w:r>
      <w:proofErr w:type="spellEnd"/>
      <w:r w:rsidRPr="001F2B34">
        <w:rPr>
          <w:rFonts w:asciiTheme="minorHAnsi" w:hAnsiTheme="minorHAnsi" w:cstheme="minorHAnsi"/>
          <w:color w:val="000000" w:themeColor="text1"/>
        </w:rPr>
        <w:t> К. М., Щеглов Є. М. Початкове навчання плаванню. Методичні рекомендації / Н. А. </w:t>
      </w:r>
      <w:proofErr w:type="spellStart"/>
      <w:r w:rsidRPr="001F2B34">
        <w:rPr>
          <w:rFonts w:asciiTheme="minorHAnsi" w:hAnsiTheme="minorHAnsi" w:cstheme="minorHAnsi"/>
          <w:color w:val="000000" w:themeColor="text1"/>
        </w:rPr>
        <w:t>Дакал</w:t>
      </w:r>
      <w:proofErr w:type="spellEnd"/>
      <w:r w:rsidRPr="001F2B34">
        <w:rPr>
          <w:rFonts w:asciiTheme="minorHAnsi" w:hAnsiTheme="minorHAnsi" w:cstheme="minorHAnsi"/>
          <w:color w:val="000000" w:themeColor="text1"/>
        </w:rPr>
        <w:t xml:space="preserve"> і </w:t>
      </w:r>
      <w:proofErr w:type="spellStart"/>
      <w:r w:rsidRPr="001F2B34">
        <w:rPr>
          <w:rFonts w:asciiTheme="minorHAnsi" w:hAnsiTheme="minorHAnsi" w:cstheme="minorHAnsi"/>
          <w:color w:val="000000" w:themeColor="text1"/>
        </w:rPr>
        <w:t>співавт</w:t>
      </w:r>
      <w:proofErr w:type="spellEnd"/>
      <w:r w:rsidRPr="001F2B34">
        <w:rPr>
          <w:rFonts w:asciiTheme="minorHAnsi" w:hAnsiTheme="minorHAnsi" w:cstheme="minorHAnsi"/>
          <w:color w:val="000000" w:themeColor="text1"/>
        </w:rPr>
        <w:t>. – К.: НТУУ «КПІ», 2012. – 56 с.</w:t>
      </w:r>
    </w:p>
    <w:p w14:paraId="4BFEA9BE" w14:textId="77777777" w:rsidR="004B2B02" w:rsidRPr="001F2B34" w:rsidRDefault="004B2B02" w:rsidP="004B2B02">
      <w:pPr>
        <w:pStyle w:val="a9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rFonts w:asciiTheme="minorHAnsi" w:hAnsiTheme="minorHAnsi" w:cstheme="minorHAnsi"/>
          <w:color w:val="000000" w:themeColor="text1"/>
        </w:rPr>
      </w:pPr>
      <w:r w:rsidRPr="001F2B34">
        <w:rPr>
          <w:rFonts w:asciiTheme="minorHAnsi" w:hAnsiTheme="minorHAnsi" w:cstheme="minorHAnsi"/>
          <w:color w:val="000000" w:themeColor="text1"/>
        </w:rPr>
        <w:t>Підвищення рівня розвитку гнучкості. Методичні рекомендації з дисципліни «Фізичне виховання» для студентів навчального відділення плавання / Уклад.: І. Ю. </w:t>
      </w:r>
      <w:proofErr w:type="spellStart"/>
      <w:r w:rsidRPr="001F2B34">
        <w:rPr>
          <w:rFonts w:asciiTheme="minorHAnsi" w:hAnsiTheme="minorHAnsi" w:cstheme="minorHAnsi"/>
          <w:color w:val="000000" w:themeColor="text1"/>
        </w:rPr>
        <w:t>Хіміч</w:t>
      </w:r>
      <w:proofErr w:type="spellEnd"/>
      <w:r w:rsidRPr="001F2B34">
        <w:rPr>
          <w:rFonts w:asciiTheme="minorHAnsi" w:hAnsiTheme="minorHAnsi" w:cstheme="minorHAnsi"/>
          <w:color w:val="000000" w:themeColor="text1"/>
        </w:rPr>
        <w:t>, О. Ю. Качалов. – К.: НТУУ «КПІ», 2012. – 48 с.</w:t>
      </w:r>
    </w:p>
    <w:p w14:paraId="03C2C534" w14:textId="77777777" w:rsidR="004B2B02" w:rsidRPr="001F2B34" w:rsidRDefault="004B2B02" w:rsidP="004B2B02">
      <w:pPr>
        <w:pStyle w:val="a9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rFonts w:asciiTheme="minorHAnsi" w:hAnsiTheme="minorHAnsi" w:cstheme="minorHAnsi"/>
          <w:color w:val="000000" w:themeColor="text1"/>
        </w:rPr>
      </w:pPr>
      <w:r w:rsidRPr="001F2B34">
        <w:rPr>
          <w:rFonts w:asciiTheme="minorHAnsi" w:hAnsiTheme="minorHAnsi" w:cstheme="minorHAnsi"/>
          <w:color w:val="000000" w:themeColor="text1"/>
        </w:rPr>
        <w:t xml:space="preserve">Підвищення рівня розвитку сили. Метод. </w:t>
      </w:r>
      <w:proofErr w:type="spellStart"/>
      <w:r w:rsidRPr="001F2B34">
        <w:rPr>
          <w:rFonts w:asciiTheme="minorHAnsi" w:hAnsiTheme="minorHAnsi" w:cstheme="minorHAnsi"/>
          <w:color w:val="000000" w:themeColor="text1"/>
        </w:rPr>
        <w:t>реком</w:t>
      </w:r>
      <w:proofErr w:type="spellEnd"/>
      <w:r w:rsidRPr="001F2B34">
        <w:rPr>
          <w:rFonts w:asciiTheme="minorHAnsi" w:hAnsiTheme="minorHAnsi" w:cstheme="minorHAnsi"/>
          <w:color w:val="000000" w:themeColor="text1"/>
        </w:rPr>
        <w:t xml:space="preserve">. до </w:t>
      </w:r>
      <w:proofErr w:type="spellStart"/>
      <w:r w:rsidRPr="001F2B34">
        <w:rPr>
          <w:rFonts w:asciiTheme="minorHAnsi" w:hAnsiTheme="minorHAnsi" w:cstheme="minorHAnsi"/>
          <w:color w:val="000000" w:themeColor="text1"/>
        </w:rPr>
        <w:t>самост</w:t>
      </w:r>
      <w:proofErr w:type="spellEnd"/>
      <w:r w:rsidRPr="001F2B34">
        <w:rPr>
          <w:rFonts w:asciiTheme="minorHAnsi" w:hAnsiTheme="minorHAnsi" w:cstheme="minorHAnsi"/>
          <w:color w:val="000000" w:themeColor="text1"/>
        </w:rPr>
        <w:t>. занять студентів навчального відділення плавання / Уклад.: К. М. </w:t>
      </w:r>
      <w:proofErr w:type="spellStart"/>
      <w:r w:rsidRPr="001F2B34">
        <w:rPr>
          <w:rFonts w:asciiTheme="minorHAnsi" w:hAnsiTheme="minorHAnsi" w:cstheme="minorHAnsi"/>
          <w:color w:val="000000" w:themeColor="text1"/>
        </w:rPr>
        <w:t>Смірнов</w:t>
      </w:r>
      <w:proofErr w:type="spellEnd"/>
      <w:r w:rsidRPr="001F2B34">
        <w:rPr>
          <w:rFonts w:asciiTheme="minorHAnsi" w:hAnsiTheme="minorHAnsi" w:cstheme="minorHAnsi"/>
          <w:color w:val="000000" w:themeColor="text1"/>
        </w:rPr>
        <w:t>, Є. М. Щеглов. К.: НТУУ «КПІ», 2012. – 24 с.</w:t>
      </w:r>
    </w:p>
    <w:p w14:paraId="621413EF" w14:textId="77777777" w:rsidR="004B2B02" w:rsidRPr="001F2B34" w:rsidRDefault="004B2B02" w:rsidP="004B2B02">
      <w:pPr>
        <w:spacing w:line="240" w:lineRule="auto"/>
        <w:ind w:firstLine="709"/>
        <w:jc w:val="both"/>
        <w:rPr>
          <w:rStyle w:val="a5"/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74DB2EF" w14:textId="77777777" w:rsidR="004B2B02" w:rsidRPr="001F2B34" w:rsidRDefault="004B2B02" w:rsidP="004B2B02">
      <w:pPr>
        <w:spacing w:line="240" w:lineRule="auto"/>
        <w:ind w:firstLine="709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1F2B3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Додаткова література:</w:t>
      </w:r>
    </w:p>
    <w:p w14:paraId="3AD63F02" w14:textId="77777777" w:rsidR="004B2B02" w:rsidRPr="001F2B34" w:rsidRDefault="004B2B02" w:rsidP="004B2B02">
      <w:pPr>
        <w:numPr>
          <w:ilvl w:val="0"/>
          <w:numId w:val="6"/>
        </w:numPr>
        <w:spacing w:line="240" w:lineRule="auto"/>
        <w:ind w:left="0"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F2B3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Фізичне виховання: Курс лекцій з дисципліни для студентів усіх спеціальностей / Уклад. </w:t>
      </w:r>
      <w:proofErr w:type="spellStart"/>
      <w:r w:rsidRPr="001F2B34">
        <w:rPr>
          <w:rFonts w:asciiTheme="minorHAnsi" w:hAnsiTheme="minorHAnsi" w:cstheme="minorHAnsi"/>
          <w:color w:val="000000" w:themeColor="text1"/>
          <w:sz w:val="24"/>
          <w:szCs w:val="24"/>
        </w:rPr>
        <w:t>Вихляєв</w:t>
      </w:r>
      <w:proofErr w:type="spellEnd"/>
      <w:r w:rsidRPr="001F2B3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 Ю М., Давиденко В. Ю., Бойко Г. Л., </w:t>
      </w:r>
      <w:proofErr w:type="spellStart"/>
      <w:r w:rsidRPr="001F2B34">
        <w:rPr>
          <w:rFonts w:asciiTheme="minorHAnsi" w:hAnsiTheme="minorHAnsi" w:cstheme="minorHAnsi"/>
          <w:color w:val="000000" w:themeColor="text1"/>
          <w:sz w:val="24"/>
          <w:szCs w:val="24"/>
        </w:rPr>
        <w:t>Карпюк</w:t>
      </w:r>
      <w:proofErr w:type="spellEnd"/>
      <w:r w:rsidRPr="001F2B34">
        <w:rPr>
          <w:rFonts w:asciiTheme="minorHAnsi" w:hAnsiTheme="minorHAnsi" w:cstheme="minorHAnsi"/>
          <w:color w:val="000000" w:themeColor="text1"/>
          <w:sz w:val="24"/>
          <w:szCs w:val="24"/>
        </w:rPr>
        <w:t> І. Ю. – К.: НТУУ “КПІ”, 2007, с. 6 – 13.</w:t>
      </w:r>
    </w:p>
    <w:p w14:paraId="483C14CE" w14:textId="77777777" w:rsidR="004B2B02" w:rsidRPr="001F2B34" w:rsidRDefault="004B2B02" w:rsidP="004B2B02">
      <w:pPr>
        <w:numPr>
          <w:ilvl w:val="0"/>
          <w:numId w:val="6"/>
        </w:numPr>
        <w:spacing w:line="240" w:lineRule="auto"/>
        <w:ind w:left="0"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F2B34">
        <w:rPr>
          <w:rFonts w:asciiTheme="minorHAnsi" w:hAnsiTheme="minorHAnsi" w:cstheme="minorHAnsi"/>
          <w:color w:val="000000" w:themeColor="text1"/>
          <w:sz w:val="24"/>
          <w:szCs w:val="24"/>
        </w:rPr>
        <w:t>Фізичне виховання. Атлетична гімнастика для початківців (м’язи спини) [Електронний ресурс]: методичні рекомендації для самостійної роботи студентів / КПІ ім. Ігоря Сікорського; уклад. О.</w:t>
      </w:r>
      <w:r w:rsidRPr="001F2B34">
        <w:rPr>
          <w:rFonts w:asciiTheme="minorHAnsi" w:hAnsiTheme="minorHAnsi" w:cstheme="minorHAnsi"/>
          <w:color w:val="000000" w:themeColor="text1"/>
        </w:rPr>
        <w:t> </w:t>
      </w:r>
      <w:r w:rsidRPr="001F2B34">
        <w:rPr>
          <w:rFonts w:asciiTheme="minorHAnsi" w:hAnsiTheme="minorHAnsi" w:cstheme="minorHAnsi"/>
          <w:color w:val="000000" w:themeColor="text1"/>
          <w:sz w:val="24"/>
          <w:szCs w:val="24"/>
        </w:rPr>
        <w:t>Ф.</w:t>
      </w:r>
      <w:r w:rsidRPr="001F2B34">
        <w:rPr>
          <w:rFonts w:asciiTheme="minorHAnsi" w:hAnsiTheme="minorHAnsi" w:cstheme="minorHAnsi"/>
          <w:color w:val="000000" w:themeColor="text1"/>
        </w:rPr>
        <w:t> </w:t>
      </w:r>
      <w:proofErr w:type="spellStart"/>
      <w:r w:rsidRPr="001F2B34">
        <w:rPr>
          <w:rFonts w:asciiTheme="minorHAnsi" w:hAnsiTheme="minorHAnsi" w:cstheme="minorHAnsi"/>
          <w:color w:val="000000" w:themeColor="text1"/>
          <w:sz w:val="24"/>
          <w:szCs w:val="24"/>
        </w:rPr>
        <w:t>Твердохліб</w:t>
      </w:r>
      <w:proofErr w:type="spellEnd"/>
      <w:r w:rsidRPr="001F2B34">
        <w:rPr>
          <w:rFonts w:asciiTheme="minorHAnsi" w:hAnsiTheme="minorHAnsi" w:cstheme="minorHAnsi"/>
          <w:color w:val="000000" w:themeColor="text1"/>
          <w:sz w:val="24"/>
          <w:szCs w:val="24"/>
        </w:rPr>
        <w:t>, М.</w:t>
      </w:r>
      <w:r w:rsidRPr="001F2B34">
        <w:rPr>
          <w:rFonts w:asciiTheme="minorHAnsi" w:hAnsiTheme="minorHAnsi" w:cstheme="minorHAnsi"/>
          <w:color w:val="000000" w:themeColor="text1"/>
        </w:rPr>
        <w:t> </w:t>
      </w:r>
      <w:r w:rsidRPr="001F2B34">
        <w:rPr>
          <w:rFonts w:asciiTheme="minorHAnsi" w:hAnsiTheme="minorHAnsi" w:cstheme="minorHAnsi"/>
          <w:color w:val="000000" w:themeColor="text1"/>
          <w:sz w:val="24"/>
          <w:szCs w:val="24"/>
        </w:rPr>
        <w:t>Г.</w:t>
      </w:r>
      <w:r w:rsidRPr="001F2B34">
        <w:rPr>
          <w:rFonts w:asciiTheme="minorHAnsi" w:hAnsiTheme="minorHAnsi" w:cstheme="minorHAnsi"/>
          <w:color w:val="000000" w:themeColor="text1"/>
        </w:rPr>
        <w:t> </w:t>
      </w:r>
      <w:proofErr w:type="spellStart"/>
      <w:r w:rsidRPr="001F2B34">
        <w:rPr>
          <w:rFonts w:asciiTheme="minorHAnsi" w:hAnsiTheme="minorHAnsi" w:cstheme="minorHAnsi"/>
          <w:color w:val="000000" w:themeColor="text1"/>
          <w:sz w:val="24"/>
          <w:szCs w:val="24"/>
        </w:rPr>
        <w:t>Масалкін</w:t>
      </w:r>
      <w:proofErr w:type="spellEnd"/>
      <w:r w:rsidRPr="001F2B34">
        <w:rPr>
          <w:rFonts w:asciiTheme="minorHAnsi" w:hAnsiTheme="minorHAnsi" w:cstheme="minorHAnsi"/>
          <w:color w:val="000000" w:themeColor="text1"/>
          <w:sz w:val="24"/>
          <w:szCs w:val="24"/>
        </w:rPr>
        <w:t>, Ю.</w:t>
      </w:r>
      <w:r w:rsidRPr="001F2B34">
        <w:rPr>
          <w:rFonts w:asciiTheme="minorHAnsi" w:hAnsiTheme="minorHAnsi" w:cstheme="minorHAnsi"/>
          <w:color w:val="000000" w:themeColor="text1"/>
        </w:rPr>
        <w:t> </w:t>
      </w:r>
      <w:r w:rsidRPr="001F2B34">
        <w:rPr>
          <w:rFonts w:asciiTheme="minorHAnsi" w:hAnsiTheme="minorHAnsi" w:cstheme="minorHAnsi"/>
          <w:color w:val="000000" w:themeColor="text1"/>
          <w:sz w:val="24"/>
          <w:szCs w:val="24"/>
        </w:rPr>
        <w:t>О.</w:t>
      </w:r>
      <w:r w:rsidRPr="001F2B34">
        <w:rPr>
          <w:rFonts w:asciiTheme="minorHAnsi" w:hAnsiTheme="minorHAnsi" w:cstheme="minorHAnsi"/>
          <w:color w:val="000000" w:themeColor="text1"/>
        </w:rPr>
        <w:t> </w:t>
      </w:r>
      <w:r w:rsidRPr="001F2B3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Мартинов. – Електронні текстові данні (1 файл: 2,67 </w:t>
      </w:r>
      <w:proofErr w:type="spellStart"/>
      <w:r w:rsidRPr="001F2B34">
        <w:rPr>
          <w:rFonts w:asciiTheme="minorHAnsi" w:hAnsiTheme="minorHAnsi" w:cstheme="minorHAnsi"/>
          <w:color w:val="000000" w:themeColor="text1"/>
          <w:sz w:val="24"/>
          <w:szCs w:val="24"/>
        </w:rPr>
        <w:t>Мбайт</w:t>
      </w:r>
      <w:proofErr w:type="spellEnd"/>
      <w:r w:rsidRPr="001F2B34">
        <w:rPr>
          <w:rFonts w:asciiTheme="minorHAnsi" w:hAnsiTheme="minorHAnsi" w:cstheme="minorHAnsi"/>
          <w:color w:val="000000" w:themeColor="text1"/>
          <w:sz w:val="24"/>
          <w:szCs w:val="24"/>
        </w:rPr>
        <w:t>). – Київ: КПІ ім. Ігоря Сікорського, 2017. – 43 с. – Назва з екрана.</w:t>
      </w:r>
    </w:p>
    <w:p w14:paraId="43F6FDF3" w14:textId="77777777" w:rsidR="004B2B02" w:rsidRPr="001F2B34" w:rsidRDefault="004B2B02" w:rsidP="004B2B02">
      <w:pPr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F2B3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URI (Уніфікований ідентифікатор ресурсу): </w:t>
      </w:r>
      <w:hyperlink r:id="rId14" w:tgtFrame="_blank" w:history="1">
        <w:r w:rsidRPr="001F2B34">
          <w:rPr>
            <w:rStyle w:val="a5"/>
            <w:rFonts w:asciiTheme="minorHAnsi" w:hAnsiTheme="minorHAnsi" w:cstheme="minorHAnsi"/>
            <w:color w:val="000000" w:themeColor="text1"/>
            <w:sz w:val="24"/>
            <w:szCs w:val="24"/>
          </w:rPr>
          <w:t>https://ela.kpi.ua/handle/123456789/20607</w:t>
        </w:r>
      </w:hyperlink>
    </w:p>
    <w:p w14:paraId="75792851" w14:textId="77777777" w:rsidR="004B2B02" w:rsidRPr="001F2B34" w:rsidRDefault="004B2B02" w:rsidP="004B2B02">
      <w:pPr>
        <w:pStyle w:val="a0"/>
        <w:numPr>
          <w:ilvl w:val="0"/>
          <w:numId w:val="6"/>
        </w:numPr>
        <w:spacing w:line="240" w:lineRule="auto"/>
        <w:ind w:left="0"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F2B34">
        <w:rPr>
          <w:rFonts w:asciiTheme="minorHAnsi" w:hAnsiTheme="minorHAnsi" w:cstheme="minorHAnsi"/>
          <w:color w:val="000000" w:themeColor="text1"/>
          <w:sz w:val="24"/>
          <w:szCs w:val="24"/>
        </w:rPr>
        <w:t>Фізичне виховання. Атлетична гімнастика для початківців (м’язи верхніх кінцівок) [Електронний ресурс]: методичні рекомендації для самостійної роботи студентів / КПІ ім. Ігоря Сікорського; О.</w:t>
      </w:r>
      <w:r w:rsidRPr="001F2B34">
        <w:rPr>
          <w:rFonts w:asciiTheme="minorHAnsi" w:hAnsiTheme="minorHAnsi" w:cstheme="minorHAnsi"/>
          <w:color w:val="000000" w:themeColor="text1"/>
        </w:rPr>
        <w:t> </w:t>
      </w:r>
      <w:r w:rsidRPr="001F2B34">
        <w:rPr>
          <w:rFonts w:asciiTheme="minorHAnsi" w:hAnsiTheme="minorHAnsi" w:cstheme="minorHAnsi"/>
          <w:color w:val="000000" w:themeColor="text1"/>
          <w:sz w:val="24"/>
          <w:szCs w:val="24"/>
        </w:rPr>
        <w:t>Ф.</w:t>
      </w:r>
      <w:r w:rsidRPr="001F2B34">
        <w:rPr>
          <w:rFonts w:asciiTheme="minorHAnsi" w:hAnsiTheme="minorHAnsi" w:cstheme="minorHAnsi"/>
          <w:color w:val="000000" w:themeColor="text1"/>
        </w:rPr>
        <w:t> </w:t>
      </w:r>
      <w:proofErr w:type="spellStart"/>
      <w:r w:rsidRPr="001F2B34">
        <w:rPr>
          <w:rFonts w:asciiTheme="minorHAnsi" w:hAnsiTheme="minorHAnsi" w:cstheme="minorHAnsi"/>
          <w:color w:val="000000" w:themeColor="text1"/>
          <w:sz w:val="24"/>
          <w:szCs w:val="24"/>
        </w:rPr>
        <w:t>Твердохліб</w:t>
      </w:r>
      <w:proofErr w:type="spellEnd"/>
      <w:r w:rsidRPr="001F2B34">
        <w:rPr>
          <w:rFonts w:asciiTheme="minorHAnsi" w:hAnsiTheme="minorHAnsi" w:cstheme="minorHAnsi"/>
          <w:color w:val="000000" w:themeColor="text1"/>
          <w:sz w:val="24"/>
          <w:szCs w:val="24"/>
        </w:rPr>
        <w:t>, А</w:t>
      </w:r>
      <w:r w:rsidRPr="001F2B34">
        <w:rPr>
          <w:rFonts w:asciiTheme="minorHAnsi" w:hAnsiTheme="minorHAnsi" w:cstheme="minorHAnsi"/>
          <w:color w:val="000000" w:themeColor="text1"/>
        </w:rPr>
        <w:t xml:space="preserve">  </w:t>
      </w:r>
      <w:r w:rsidRPr="001F2B34">
        <w:rPr>
          <w:rFonts w:asciiTheme="minorHAnsi" w:hAnsiTheme="minorHAnsi" w:cstheme="minorHAnsi"/>
          <w:color w:val="000000" w:themeColor="text1"/>
          <w:sz w:val="24"/>
          <w:szCs w:val="24"/>
        </w:rPr>
        <w:t>І.</w:t>
      </w:r>
      <w:r w:rsidRPr="001F2B34">
        <w:rPr>
          <w:rFonts w:asciiTheme="minorHAnsi" w:hAnsiTheme="minorHAnsi" w:cstheme="minorHAnsi"/>
          <w:color w:val="000000" w:themeColor="text1"/>
        </w:rPr>
        <w:t> </w:t>
      </w:r>
      <w:proofErr w:type="spellStart"/>
      <w:r w:rsidRPr="001F2B34">
        <w:rPr>
          <w:rFonts w:asciiTheme="minorHAnsi" w:hAnsiTheme="minorHAnsi" w:cstheme="minorHAnsi"/>
          <w:color w:val="000000" w:themeColor="text1"/>
          <w:sz w:val="24"/>
          <w:szCs w:val="24"/>
        </w:rPr>
        <w:t>Соболенко</w:t>
      </w:r>
      <w:proofErr w:type="spellEnd"/>
      <w:r w:rsidRPr="001F2B34">
        <w:rPr>
          <w:rFonts w:asciiTheme="minorHAnsi" w:hAnsiTheme="minorHAnsi" w:cstheme="minorHAnsi"/>
          <w:color w:val="000000" w:themeColor="text1"/>
          <w:sz w:val="24"/>
          <w:szCs w:val="24"/>
        </w:rPr>
        <w:t>, М.</w:t>
      </w:r>
      <w:r w:rsidRPr="001F2B34">
        <w:rPr>
          <w:rFonts w:asciiTheme="minorHAnsi" w:hAnsiTheme="minorHAnsi" w:cstheme="minorHAnsi"/>
          <w:color w:val="000000" w:themeColor="text1"/>
        </w:rPr>
        <w:t> </w:t>
      </w:r>
      <w:r w:rsidRPr="001F2B34">
        <w:rPr>
          <w:rFonts w:asciiTheme="minorHAnsi" w:hAnsiTheme="minorHAnsi" w:cstheme="minorHAnsi"/>
          <w:color w:val="000000" w:themeColor="text1"/>
          <w:sz w:val="24"/>
          <w:szCs w:val="24"/>
        </w:rPr>
        <w:t>М.</w:t>
      </w:r>
      <w:r w:rsidRPr="001F2B34">
        <w:rPr>
          <w:rFonts w:asciiTheme="minorHAnsi" w:hAnsiTheme="minorHAnsi" w:cstheme="minorHAnsi"/>
          <w:color w:val="000000" w:themeColor="text1"/>
        </w:rPr>
        <w:t> </w:t>
      </w:r>
      <w:proofErr w:type="spellStart"/>
      <w:r w:rsidRPr="001F2B34">
        <w:rPr>
          <w:rFonts w:asciiTheme="minorHAnsi" w:hAnsiTheme="minorHAnsi" w:cstheme="minorHAnsi"/>
          <w:color w:val="000000" w:themeColor="text1"/>
          <w:sz w:val="24"/>
          <w:szCs w:val="24"/>
        </w:rPr>
        <w:t>Корюкаєв</w:t>
      </w:r>
      <w:proofErr w:type="spellEnd"/>
      <w:r w:rsidRPr="001F2B3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– Електронні текстові данні (1 файл: 1,47 </w:t>
      </w:r>
      <w:proofErr w:type="spellStart"/>
      <w:r w:rsidRPr="001F2B34">
        <w:rPr>
          <w:rFonts w:asciiTheme="minorHAnsi" w:hAnsiTheme="minorHAnsi" w:cstheme="minorHAnsi"/>
          <w:color w:val="000000" w:themeColor="text1"/>
          <w:sz w:val="24"/>
          <w:szCs w:val="24"/>
        </w:rPr>
        <w:t>Мбайт</w:t>
      </w:r>
      <w:proofErr w:type="spellEnd"/>
      <w:r w:rsidRPr="001F2B34">
        <w:rPr>
          <w:rFonts w:asciiTheme="minorHAnsi" w:hAnsiTheme="minorHAnsi" w:cstheme="minorHAnsi"/>
          <w:color w:val="000000" w:themeColor="text1"/>
          <w:sz w:val="24"/>
          <w:szCs w:val="24"/>
        </w:rPr>
        <w:t>). – Київ: КПІ ім. Ігоря Сікорського, 2017. – 36 с. – Назва з екрана.</w:t>
      </w:r>
    </w:p>
    <w:p w14:paraId="440CB1D9" w14:textId="77777777" w:rsidR="004B2B02" w:rsidRPr="001F2B34" w:rsidRDefault="004B2B02" w:rsidP="004B2B02">
      <w:pPr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F2B3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URI (Уніфікований ідентифікатор ресурсу): </w:t>
      </w:r>
      <w:hyperlink r:id="rId15" w:tgtFrame="_blank" w:history="1">
        <w:r w:rsidRPr="001F2B34">
          <w:rPr>
            <w:rStyle w:val="a5"/>
            <w:rFonts w:asciiTheme="minorHAnsi" w:hAnsiTheme="minorHAnsi" w:cstheme="minorHAnsi"/>
            <w:color w:val="000000" w:themeColor="text1"/>
            <w:sz w:val="24"/>
            <w:szCs w:val="24"/>
          </w:rPr>
          <w:t>https://ela.kpi.ua/handle/123456789/20606</w:t>
        </w:r>
      </w:hyperlink>
    </w:p>
    <w:p w14:paraId="360FA694" w14:textId="77777777" w:rsidR="004B2B02" w:rsidRPr="001F2B34" w:rsidRDefault="004B2B02" w:rsidP="004B2B02">
      <w:pPr>
        <w:pStyle w:val="a0"/>
        <w:numPr>
          <w:ilvl w:val="0"/>
          <w:numId w:val="6"/>
        </w:numPr>
        <w:spacing w:line="240" w:lineRule="auto"/>
        <w:ind w:left="0"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F2B34">
        <w:rPr>
          <w:rFonts w:asciiTheme="minorHAnsi" w:hAnsiTheme="minorHAnsi" w:cstheme="minorHAnsi"/>
          <w:color w:val="000000" w:themeColor="text1"/>
          <w:sz w:val="24"/>
          <w:szCs w:val="24"/>
        </w:rPr>
        <w:t>Фізичне виховання [Електронний ресурс]: методичні рекомендації для самостійних занять з фізичного виховання для студентів навчального відділення аеробіки НТУУ «КПІ». Методичні рекомендації для студентів, які займаються аеробікою / НТУУ «КПІ»; уклад. Н.</w:t>
      </w:r>
      <w:r w:rsidRPr="001F2B34">
        <w:rPr>
          <w:rFonts w:asciiTheme="minorHAnsi" w:hAnsiTheme="minorHAnsi" w:cstheme="minorHAnsi"/>
          <w:color w:val="000000" w:themeColor="text1"/>
        </w:rPr>
        <w:t> </w:t>
      </w:r>
      <w:r w:rsidRPr="001F2B34">
        <w:rPr>
          <w:rFonts w:asciiTheme="minorHAnsi" w:hAnsiTheme="minorHAnsi" w:cstheme="minorHAnsi"/>
          <w:color w:val="000000" w:themeColor="text1"/>
          <w:sz w:val="24"/>
          <w:szCs w:val="24"/>
        </w:rPr>
        <w:t>В.</w:t>
      </w:r>
      <w:r w:rsidRPr="001F2B34">
        <w:rPr>
          <w:rFonts w:asciiTheme="minorHAnsi" w:hAnsiTheme="minorHAnsi" w:cstheme="minorHAnsi"/>
          <w:color w:val="000000" w:themeColor="text1"/>
        </w:rPr>
        <w:t> </w:t>
      </w:r>
      <w:proofErr w:type="spellStart"/>
      <w:r w:rsidRPr="001F2B34">
        <w:rPr>
          <w:rFonts w:asciiTheme="minorHAnsi" w:hAnsiTheme="minorHAnsi" w:cstheme="minorHAnsi"/>
          <w:color w:val="000000" w:themeColor="text1"/>
          <w:sz w:val="24"/>
          <w:szCs w:val="24"/>
        </w:rPr>
        <w:t>Іванюта</w:t>
      </w:r>
      <w:proofErr w:type="spellEnd"/>
      <w:r w:rsidRPr="001F2B34">
        <w:rPr>
          <w:rFonts w:asciiTheme="minorHAnsi" w:hAnsiTheme="minorHAnsi" w:cstheme="minorHAnsi"/>
          <w:color w:val="000000" w:themeColor="text1"/>
          <w:sz w:val="24"/>
          <w:szCs w:val="24"/>
        </w:rPr>
        <w:t>, С.</w:t>
      </w:r>
      <w:r w:rsidRPr="001F2B34">
        <w:rPr>
          <w:rFonts w:asciiTheme="minorHAnsi" w:hAnsiTheme="minorHAnsi" w:cstheme="minorHAnsi"/>
          <w:color w:val="000000" w:themeColor="text1"/>
        </w:rPr>
        <w:t> </w:t>
      </w:r>
      <w:r w:rsidRPr="001F2B34">
        <w:rPr>
          <w:rFonts w:asciiTheme="minorHAnsi" w:hAnsiTheme="minorHAnsi" w:cstheme="minorHAnsi"/>
          <w:color w:val="000000" w:themeColor="text1"/>
          <w:sz w:val="24"/>
          <w:szCs w:val="24"/>
        </w:rPr>
        <w:t>Є.</w:t>
      </w:r>
      <w:r w:rsidRPr="001F2B34">
        <w:rPr>
          <w:rFonts w:asciiTheme="minorHAnsi" w:hAnsiTheme="minorHAnsi" w:cstheme="minorHAnsi"/>
          <w:color w:val="000000" w:themeColor="text1"/>
        </w:rPr>
        <w:t> </w:t>
      </w:r>
      <w:proofErr w:type="spellStart"/>
      <w:r w:rsidRPr="001F2B34">
        <w:rPr>
          <w:rFonts w:asciiTheme="minorHAnsi" w:hAnsiTheme="minorHAnsi" w:cstheme="minorHAnsi"/>
          <w:color w:val="000000" w:themeColor="text1"/>
          <w:sz w:val="24"/>
          <w:szCs w:val="24"/>
        </w:rPr>
        <w:t>Толмачова</w:t>
      </w:r>
      <w:proofErr w:type="spellEnd"/>
      <w:r w:rsidRPr="001F2B34">
        <w:rPr>
          <w:rFonts w:asciiTheme="minorHAnsi" w:hAnsiTheme="minorHAnsi" w:cstheme="minorHAnsi"/>
          <w:color w:val="000000" w:themeColor="text1"/>
          <w:sz w:val="24"/>
          <w:szCs w:val="24"/>
        </w:rPr>
        <w:t>, Н.</w:t>
      </w:r>
      <w:r w:rsidRPr="001F2B34">
        <w:rPr>
          <w:rFonts w:asciiTheme="minorHAnsi" w:hAnsiTheme="minorHAnsi" w:cstheme="minorHAnsi"/>
          <w:color w:val="000000" w:themeColor="text1"/>
        </w:rPr>
        <w:t> В. </w:t>
      </w:r>
      <w:r w:rsidRPr="001F2B34">
        <w:rPr>
          <w:rFonts w:asciiTheme="minorHAnsi" w:hAnsiTheme="minorHAnsi" w:cstheme="minorHAnsi"/>
          <w:color w:val="000000" w:themeColor="text1"/>
          <w:sz w:val="24"/>
          <w:szCs w:val="24"/>
        </w:rPr>
        <w:t>Кузьменко, Н.</w:t>
      </w:r>
      <w:r w:rsidRPr="001F2B34">
        <w:rPr>
          <w:rFonts w:asciiTheme="minorHAnsi" w:hAnsiTheme="minorHAnsi" w:cstheme="minorHAnsi"/>
          <w:color w:val="000000" w:themeColor="text1"/>
        </w:rPr>
        <w:t> </w:t>
      </w:r>
      <w:r w:rsidRPr="001F2B34">
        <w:rPr>
          <w:rFonts w:asciiTheme="minorHAnsi" w:hAnsiTheme="minorHAnsi" w:cstheme="minorHAnsi"/>
          <w:color w:val="000000" w:themeColor="text1"/>
          <w:sz w:val="24"/>
          <w:szCs w:val="24"/>
        </w:rPr>
        <w:t>В.</w:t>
      </w:r>
      <w:r w:rsidRPr="001F2B34">
        <w:rPr>
          <w:rFonts w:asciiTheme="minorHAnsi" w:hAnsiTheme="minorHAnsi" w:cstheme="minorHAnsi"/>
          <w:color w:val="000000" w:themeColor="text1"/>
        </w:rPr>
        <w:t> </w:t>
      </w:r>
      <w:proofErr w:type="spellStart"/>
      <w:r w:rsidRPr="001F2B34">
        <w:rPr>
          <w:rFonts w:asciiTheme="minorHAnsi" w:hAnsiTheme="minorHAnsi" w:cstheme="minorHAnsi"/>
          <w:color w:val="000000" w:themeColor="text1"/>
          <w:sz w:val="24"/>
          <w:szCs w:val="24"/>
        </w:rPr>
        <w:t>Градусова</w:t>
      </w:r>
      <w:proofErr w:type="spellEnd"/>
      <w:r w:rsidRPr="001F2B3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[та ін.]. – Електронні текстові данні (1 файл: 32,4 </w:t>
      </w:r>
      <w:proofErr w:type="spellStart"/>
      <w:r w:rsidRPr="001F2B34">
        <w:rPr>
          <w:rFonts w:asciiTheme="minorHAnsi" w:hAnsiTheme="minorHAnsi" w:cstheme="minorHAnsi"/>
          <w:color w:val="000000" w:themeColor="text1"/>
          <w:sz w:val="24"/>
          <w:szCs w:val="24"/>
        </w:rPr>
        <w:t>Кбайт</w:t>
      </w:r>
      <w:proofErr w:type="spellEnd"/>
      <w:r w:rsidRPr="001F2B34">
        <w:rPr>
          <w:rFonts w:asciiTheme="minorHAnsi" w:hAnsiTheme="minorHAnsi" w:cstheme="minorHAnsi"/>
          <w:color w:val="000000" w:themeColor="text1"/>
          <w:sz w:val="24"/>
          <w:szCs w:val="24"/>
        </w:rPr>
        <w:t>). – Київ: НТУУ «КПІ», 2015. – 137 с. – Назва з екрана.</w:t>
      </w:r>
    </w:p>
    <w:p w14:paraId="11763FF4" w14:textId="77777777" w:rsidR="004B2B02" w:rsidRPr="001F2B34" w:rsidRDefault="004B2B02" w:rsidP="004B2B02">
      <w:pPr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F2B3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URI (Уніфікований ідентифікатор ресурсу): </w:t>
      </w:r>
      <w:hyperlink r:id="rId16" w:tgtFrame="_blank" w:history="1">
        <w:r w:rsidRPr="001F2B34">
          <w:rPr>
            <w:rStyle w:val="a5"/>
            <w:rFonts w:asciiTheme="minorHAnsi" w:hAnsiTheme="minorHAnsi" w:cstheme="minorHAnsi"/>
            <w:color w:val="000000" w:themeColor="text1"/>
            <w:sz w:val="24"/>
            <w:szCs w:val="24"/>
          </w:rPr>
          <w:t>https://ela.kpi.ua/handle/123456789/15480</w:t>
        </w:r>
      </w:hyperlink>
    </w:p>
    <w:p w14:paraId="0080325C" w14:textId="77777777" w:rsidR="004B2B02" w:rsidRPr="001F2B34" w:rsidRDefault="004B2B02" w:rsidP="004B2B02">
      <w:pPr>
        <w:pStyle w:val="a0"/>
        <w:numPr>
          <w:ilvl w:val="0"/>
          <w:numId w:val="6"/>
        </w:numPr>
        <w:spacing w:line="240" w:lineRule="auto"/>
        <w:ind w:left="0"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F2B3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Фізичне виховання. Методичні рекомендації для виконання комплексу вправ з </w:t>
      </w:r>
      <w:proofErr w:type="spellStart"/>
      <w:r w:rsidRPr="001F2B34">
        <w:rPr>
          <w:rFonts w:asciiTheme="minorHAnsi" w:hAnsiTheme="minorHAnsi" w:cstheme="minorHAnsi"/>
          <w:color w:val="000000" w:themeColor="text1"/>
          <w:sz w:val="24"/>
          <w:szCs w:val="24"/>
        </w:rPr>
        <w:t>фітболом</w:t>
      </w:r>
      <w:proofErr w:type="spellEnd"/>
      <w:r w:rsidRPr="001F2B3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для студентів навчального відділення аеробіки НТУУ «КПІ» [Електронний ресурс] / НТУУ «КПІ»; уклад. Н.</w:t>
      </w:r>
      <w:r w:rsidRPr="001F2B34">
        <w:rPr>
          <w:rFonts w:asciiTheme="minorHAnsi" w:hAnsiTheme="minorHAnsi" w:cstheme="minorHAnsi"/>
          <w:color w:val="000000" w:themeColor="text1"/>
        </w:rPr>
        <w:t> </w:t>
      </w:r>
      <w:r w:rsidRPr="001F2B34">
        <w:rPr>
          <w:rFonts w:asciiTheme="minorHAnsi" w:hAnsiTheme="minorHAnsi" w:cstheme="minorHAnsi"/>
          <w:color w:val="000000" w:themeColor="text1"/>
          <w:sz w:val="24"/>
          <w:szCs w:val="24"/>
        </w:rPr>
        <w:t>В.</w:t>
      </w:r>
      <w:r w:rsidRPr="001F2B34">
        <w:rPr>
          <w:rFonts w:asciiTheme="minorHAnsi" w:hAnsiTheme="minorHAnsi" w:cstheme="minorHAnsi"/>
          <w:color w:val="000000" w:themeColor="text1"/>
        </w:rPr>
        <w:t> </w:t>
      </w:r>
      <w:proofErr w:type="spellStart"/>
      <w:r w:rsidRPr="001F2B34">
        <w:rPr>
          <w:rFonts w:asciiTheme="minorHAnsi" w:hAnsiTheme="minorHAnsi" w:cstheme="minorHAnsi"/>
          <w:color w:val="000000" w:themeColor="text1"/>
          <w:sz w:val="24"/>
          <w:szCs w:val="24"/>
        </w:rPr>
        <w:t>Іванюта</w:t>
      </w:r>
      <w:proofErr w:type="spellEnd"/>
      <w:r w:rsidRPr="001F2B34">
        <w:rPr>
          <w:rFonts w:asciiTheme="minorHAnsi" w:hAnsiTheme="minorHAnsi" w:cstheme="minorHAnsi"/>
          <w:color w:val="000000" w:themeColor="text1"/>
          <w:sz w:val="24"/>
          <w:szCs w:val="24"/>
        </w:rPr>
        <w:t>, С.</w:t>
      </w:r>
      <w:r w:rsidRPr="001F2B34">
        <w:rPr>
          <w:rFonts w:asciiTheme="minorHAnsi" w:hAnsiTheme="minorHAnsi" w:cstheme="minorHAnsi"/>
          <w:color w:val="000000" w:themeColor="text1"/>
        </w:rPr>
        <w:t> </w:t>
      </w:r>
      <w:r w:rsidRPr="001F2B34">
        <w:rPr>
          <w:rFonts w:asciiTheme="minorHAnsi" w:hAnsiTheme="minorHAnsi" w:cstheme="minorHAnsi"/>
          <w:color w:val="000000" w:themeColor="text1"/>
          <w:sz w:val="24"/>
          <w:szCs w:val="24"/>
        </w:rPr>
        <w:t>Є.</w:t>
      </w:r>
      <w:r w:rsidRPr="001F2B34">
        <w:rPr>
          <w:rFonts w:asciiTheme="minorHAnsi" w:hAnsiTheme="minorHAnsi" w:cstheme="minorHAnsi"/>
          <w:color w:val="000000" w:themeColor="text1"/>
        </w:rPr>
        <w:t> </w:t>
      </w:r>
      <w:proofErr w:type="spellStart"/>
      <w:r w:rsidRPr="001F2B34">
        <w:rPr>
          <w:rFonts w:asciiTheme="minorHAnsi" w:hAnsiTheme="minorHAnsi" w:cstheme="minorHAnsi"/>
          <w:color w:val="000000" w:themeColor="text1"/>
          <w:sz w:val="24"/>
          <w:szCs w:val="24"/>
        </w:rPr>
        <w:t>Толмачова</w:t>
      </w:r>
      <w:proofErr w:type="spellEnd"/>
      <w:r w:rsidRPr="001F2B34">
        <w:rPr>
          <w:rFonts w:asciiTheme="minorHAnsi" w:hAnsiTheme="minorHAnsi" w:cstheme="minorHAnsi"/>
          <w:color w:val="000000" w:themeColor="text1"/>
          <w:sz w:val="24"/>
          <w:szCs w:val="24"/>
        </w:rPr>
        <w:t>. – Електронні текстові дані (1 файл: 906 КБ). – Київ: НТУУ «КПІ», 2015. – 42 с. – Назва з екрана.</w:t>
      </w:r>
    </w:p>
    <w:p w14:paraId="5118A82C" w14:textId="77777777" w:rsidR="004B2B02" w:rsidRPr="001F2B34" w:rsidRDefault="004B2B02" w:rsidP="004B2B02">
      <w:pPr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F2B34">
        <w:rPr>
          <w:rFonts w:asciiTheme="minorHAnsi" w:hAnsiTheme="minorHAnsi" w:cstheme="minorHAnsi"/>
          <w:color w:val="000000" w:themeColor="text1"/>
          <w:sz w:val="24"/>
          <w:szCs w:val="24"/>
        </w:rPr>
        <w:t>Опис: Повний текст документа доступний лише в локальній мережі університету</w:t>
      </w:r>
    </w:p>
    <w:p w14:paraId="39F87508" w14:textId="77777777" w:rsidR="004B2B02" w:rsidRPr="001F2B34" w:rsidRDefault="004B2B02" w:rsidP="004B2B02">
      <w:pPr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F2B3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URI (Уніфікований ідентифікатор ресурсу): </w:t>
      </w:r>
      <w:hyperlink r:id="rId17" w:tgtFrame="_blank" w:history="1">
        <w:r w:rsidRPr="001F2B34">
          <w:rPr>
            <w:rStyle w:val="a5"/>
            <w:rFonts w:asciiTheme="minorHAnsi" w:hAnsiTheme="minorHAnsi" w:cstheme="minorHAnsi"/>
            <w:color w:val="000000" w:themeColor="text1"/>
            <w:sz w:val="24"/>
            <w:szCs w:val="24"/>
          </w:rPr>
          <w:t>https://ela.kpi.ua/handle/123456789/11742</w:t>
        </w:r>
      </w:hyperlink>
    </w:p>
    <w:p w14:paraId="0BAE7912" w14:textId="77777777" w:rsidR="004B2B02" w:rsidRPr="001F2B34" w:rsidRDefault="004B2B02" w:rsidP="004B2B02">
      <w:pPr>
        <w:pStyle w:val="a0"/>
        <w:numPr>
          <w:ilvl w:val="0"/>
          <w:numId w:val="6"/>
        </w:numPr>
        <w:spacing w:line="240" w:lineRule="auto"/>
        <w:ind w:left="0"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F2B34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Методичні рекомендації для виконання комплексу вправ за системою </w:t>
      </w:r>
      <w:proofErr w:type="spellStart"/>
      <w:r w:rsidRPr="001F2B34">
        <w:rPr>
          <w:rFonts w:asciiTheme="minorHAnsi" w:hAnsiTheme="minorHAnsi" w:cstheme="minorHAnsi"/>
          <w:color w:val="000000" w:themeColor="text1"/>
          <w:sz w:val="24"/>
          <w:szCs w:val="24"/>
        </w:rPr>
        <w:t>пілатес</w:t>
      </w:r>
      <w:proofErr w:type="spellEnd"/>
      <w:r w:rsidRPr="001F2B3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[Електронний ресурс] / НТУУ «КПІ»; уклад. С.</w:t>
      </w:r>
      <w:r w:rsidRPr="001F2B34">
        <w:rPr>
          <w:rFonts w:asciiTheme="minorHAnsi" w:hAnsiTheme="minorHAnsi" w:cstheme="minorHAnsi"/>
          <w:color w:val="000000" w:themeColor="text1"/>
        </w:rPr>
        <w:t> </w:t>
      </w:r>
      <w:r w:rsidRPr="001F2B34">
        <w:rPr>
          <w:rFonts w:asciiTheme="minorHAnsi" w:hAnsiTheme="minorHAnsi" w:cstheme="minorHAnsi"/>
          <w:color w:val="000000" w:themeColor="text1"/>
          <w:sz w:val="24"/>
          <w:szCs w:val="24"/>
        </w:rPr>
        <w:t>Є.</w:t>
      </w:r>
      <w:r w:rsidRPr="001F2B34">
        <w:rPr>
          <w:rFonts w:asciiTheme="minorHAnsi" w:hAnsiTheme="minorHAnsi" w:cstheme="minorHAnsi"/>
          <w:color w:val="000000" w:themeColor="text1"/>
        </w:rPr>
        <w:t> </w:t>
      </w:r>
      <w:proofErr w:type="spellStart"/>
      <w:r w:rsidRPr="001F2B34">
        <w:rPr>
          <w:rFonts w:asciiTheme="minorHAnsi" w:hAnsiTheme="minorHAnsi" w:cstheme="minorHAnsi"/>
          <w:color w:val="000000" w:themeColor="text1"/>
          <w:sz w:val="24"/>
          <w:szCs w:val="24"/>
        </w:rPr>
        <w:t>Толмачова</w:t>
      </w:r>
      <w:proofErr w:type="spellEnd"/>
      <w:r w:rsidRPr="001F2B34">
        <w:rPr>
          <w:rFonts w:asciiTheme="minorHAnsi" w:hAnsiTheme="minorHAnsi" w:cstheme="minorHAnsi"/>
          <w:color w:val="000000" w:themeColor="text1"/>
          <w:sz w:val="24"/>
          <w:szCs w:val="24"/>
        </w:rPr>
        <w:t>, Н.</w:t>
      </w:r>
      <w:r w:rsidRPr="001F2B34">
        <w:rPr>
          <w:rFonts w:asciiTheme="minorHAnsi" w:hAnsiTheme="minorHAnsi" w:cstheme="minorHAnsi"/>
          <w:color w:val="000000" w:themeColor="text1"/>
        </w:rPr>
        <w:t> </w:t>
      </w:r>
      <w:r w:rsidRPr="001F2B34">
        <w:rPr>
          <w:rFonts w:asciiTheme="minorHAnsi" w:hAnsiTheme="minorHAnsi" w:cstheme="minorHAnsi"/>
          <w:color w:val="000000" w:themeColor="text1"/>
          <w:sz w:val="24"/>
          <w:szCs w:val="24"/>
        </w:rPr>
        <w:t>В.</w:t>
      </w:r>
      <w:r w:rsidRPr="001F2B34">
        <w:rPr>
          <w:rFonts w:asciiTheme="minorHAnsi" w:hAnsiTheme="minorHAnsi" w:cstheme="minorHAnsi"/>
          <w:color w:val="000000" w:themeColor="text1"/>
        </w:rPr>
        <w:t> </w:t>
      </w:r>
      <w:proofErr w:type="spellStart"/>
      <w:r w:rsidRPr="001F2B34">
        <w:rPr>
          <w:rFonts w:asciiTheme="minorHAnsi" w:hAnsiTheme="minorHAnsi" w:cstheme="minorHAnsi"/>
          <w:color w:val="000000" w:themeColor="text1"/>
          <w:sz w:val="24"/>
          <w:szCs w:val="24"/>
        </w:rPr>
        <w:t>Іванюта</w:t>
      </w:r>
      <w:proofErr w:type="spellEnd"/>
      <w:r w:rsidRPr="001F2B3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– Електронні текстові дані (1 файл: 17,1 </w:t>
      </w:r>
      <w:proofErr w:type="spellStart"/>
      <w:r w:rsidRPr="001F2B34">
        <w:rPr>
          <w:rFonts w:asciiTheme="minorHAnsi" w:hAnsiTheme="minorHAnsi" w:cstheme="minorHAnsi"/>
          <w:color w:val="000000" w:themeColor="text1"/>
          <w:sz w:val="24"/>
          <w:szCs w:val="24"/>
        </w:rPr>
        <w:t>Мбайт</w:t>
      </w:r>
      <w:proofErr w:type="spellEnd"/>
      <w:r w:rsidRPr="001F2B34">
        <w:rPr>
          <w:rFonts w:asciiTheme="minorHAnsi" w:hAnsiTheme="minorHAnsi" w:cstheme="minorHAnsi"/>
          <w:color w:val="000000" w:themeColor="text1"/>
          <w:sz w:val="24"/>
          <w:szCs w:val="24"/>
        </w:rPr>
        <w:t>). – Київ: НТУУ «КПІ», 2014. – 66 с. – Назва з екрана.</w:t>
      </w:r>
    </w:p>
    <w:p w14:paraId="3F674DC1" w14:textId="77777777" w:rsidR="004B2B02" w:rsidRPr="001F2B34" w:rsidRDefault="004B2B02" w:rsidP="004B2B02">
      <w:pPr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F2B34">
        <w:rPr>
          <w:rFonts w:asciiTheme="minorHAnsi" w:hAnsiTheme="minorHAnsi" w:cstheme="minorHAnsi"/>
          <w:color w:val="000000" w:themeColor="text1"/>
          <w:sz w:val="24"/>
          <w:szCs w:val="24"/>
        </w:rPr>
        <w:t>Опис: Повний текст документа доступний лише в локальній мережі університету</w:t>
      </w:r>
    </w:p>
    <w:p w14:paraId="791EB103" w14:textId="77777777" w:rsidR="004B2B02" w:rsidRPr="001F2B34" w:rsidRDefault="004B2B02" w:rsidP="004B2B02">
      <w:pPr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F2B3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URI (Уніфікований ідентифікатор ресурсу): </w:t>
      </w:r>
      <w:hyperlink r:id="rId18" w:tgtFrame="_blank" w:history="1">
        <w:r w:rsidRPr="001F2B34">
          <w:rPr>
            <w:rStyle w:val="a5"/>
            <w:rFonts w:asciiTheme="minorHAnsi" w:hAnsiTheme="minorHAnsi" w:cstheme="minorHAnsi"/>
            <w:color w:val="000000" w:themeColor="text1"/>
            <w:sz w:val="24"/>
            <w:szCs w:val="24"/>
          </w:rPr>
          <w:t>https://ela.kpi.ua/handle/123456789/8148</w:t>
        </w:r>
      </w:hyperlink>
    </w:p>
    <w:p w14:paraId="2979C05E" w14:textId="77777777" w:rsidR="004B2B02" w:rsidRPr="001F2B34" w:rsidRDefault="004B2B02" w:rsidP="004B2B02">
      <w:pPr>
        <w:pStyle w:val="a0"/>
        <w:numPr>
          <w:ilvl w:val="0"/>
          <w:numId w:val="6"/>
        </w:numPr>
        <w:spacing w:line="240" w:lineRule="auto"/>
        <w:ind w:left="0"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F2B34">
        <w:rPr>
          <w:rFonts w:asciiTheme="minorHAnsi" w:hAnsiTheme="minorHAnsi" w:cstheme="minorHAnsi"/>
          <w:color w:val="000000" w:themeColor="text1"/>
          <w:sz w:val="24"/>
          <w:szCs w:val="24"/>
        </w:rPr>
        <w:t>Базова аеробіка у структурі оздоровчого фітнесу [Електронний ресурс]: методичні рекомендації до практичних занять з дисципліни «Фізичне виховання» для студентів усіх спеціальностей / НТУУ «КПІ» ; уклад. Н.</w:t>
      </w:r>
      <w:r w:rsidRPr="001F2B34">
        <w:rPr>
          <w:rFonts w:asciiTheme="minorHAnsi" w:hAnsiTheme="minorHAnsi" w:cstheme="minorHAnsi"/>
          <w:color w:val="000000" w:themeColor="text1"/>
        </w:rPr>
        <w:t> В. </w:t>
      </w:r>
      <w:r w:rsidRPr="001F2B34">
        <w:rPr>
          <w:rFonts w:asciiTheme="minorHAnsi" w:hAnsiTheme="minorHAnsi" w:cstheme="minorHAnsi"/>
          <w:color w:val="000000" w:themeColor="text1"/>
          <w:sz w:val="24"/>
          <w:szCs w:val="24"/>
        </w:rPr>
        <w:t>Кузьменко, Н.</w:t>
      </w:r>
      <w:r w:rsidRPr="001F2B34">
        <w:rPr>
          <w:rFonts w:asciiTheme="minorHAnsi" w:hAnsiTheme="minorHAnsi" w:cstheme="minorHAnsi"/>
          <w:color w:val="000000" w:themeColor="text1"/>
        </w:rPr>
        <w:t> </w:t>
      </w:r>
      <w:r w:rsidRPr="001F2B34">
        <w:rPr>
          <w:rFonts w:asciiTheme="minorHAnsi" w:hAnsiTheme="minorHAnsi" w:cstheme="minorHAnsi"/>
          <w:color w:val="000000" w:themeColor="text1"/>
          <w:sz w:val="24"/>
          <w:szCs w:val="24"/>
        </w:rPr>
        <w:t>В.</w:t>
      </w:r>
      <w:r w:rsidRPr="001F2B34">
        <w:rPr>
          <w:rFonts w:asciiTheme="minorHAnsi" w:hAnsiTheme="minorHAnsi" w:cstheme="minorHAnsi"/>
          <w:color w:val="000000" w:themeColor="text1"/>
        </w:rPr>
        <w:t> </w:t>
      </w:r>
      <w:proofErr w:type="spellStart"/>
      <w:r w:rsidRPr="001F2B34">
        <w:rPr>
          <w:rFonts w:asciiTheme="minorHAnsi" w:hAnsiTheme="minorHAnsi" w:cstheme="minorHAnsi"/>
          <w:color w:val="000000" w:themeColor="text1"/>
          <w:sz w:val="24"/>
          <w:szCs w:val="24"/>
        </w:rPr>
        <w:t>Градусова</w:t>
      </w:r>
      <w:proofErr w:type="spellEnd"/>
      <w:r w:rsidRPr="001F2B3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– Електронні текстові дані (1 файл: 187 </w:t>
      </w:r>
      <w:proofErr w:type="spellStart"/>
      <w:r w:rsidRPr="001F2B34">
        <w:rPr>
          <w:rFonts w:asciiTheme="minorHAnsi" w:hAnsiTheme="minorHAnsi" w:cstheme="minorHAnsi"/>
          <w:color w:val="000000" w:themeColor="text1"/>
          <w:sz w:val="24"/>
          <w:szCs w:val="24"/>
        </w:rPr>
        <w:t>Кбайт</w:t>
      </w:r>
      <w:proofErr w:type="spellEnd"/>
      <w:r w:rsidRPr="001F2B34">
        <w:rPr>
          <w:rFonts w:asciiTheme="minorHAnsi" w:hAnsiTheme="minorHAnsi" w:cstheme="minorHAnsi"/>
          <w:color w:val="000000" w:themeColor="text1"/>
          <w:sz w:val="24"/>
          <w:szCs w:val="24"/>
        </w:rPr>
        <w:t>).  – Київ: НТУУ «КПІ», 2011. – Назва з екрана.</w:t>
      </w:r>
    </w:p>
    <w:p w14:paraId="3ED5AECA" w14:textId="77777777" w:rsidR="004B2B02" w:rsidRPr="001F2B34" w:rsidRDefault="004B2B02" w:rsidP="004B2B02">
      <w:pPr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F2B34">
        <w:rPr>
          <w:rFonts w:asciiTheme="minorHAnsi" w:hAnsiTheme="minorHAnsi" w:cstheme="minorHAnsi"/>
          <w:color w:val="000000" w:themeColor="text1"/>
          <w:sz w:val="24"/>
          <w:szCs w:val="24"/>
        </w:rPr>
        <w:t>Опис: Повний текст документа доступний лише в локальній мережі університету</w:t>
      </w:r>
    </w:p>
    <w:p w14:paraId="269F50A7" w14:textId="77777777" w:rsidR="004B2B02" w:rsidRPr="001F2B34" w:rsidRDefault="004B2B02" w:rsidP="004B2B02">
      <w:pPr>
        <w:spacing w:line="240" w:lineRule="auto"/>
        <w:ind w:firstLine="709"/>
        <w:jc w:val="both"/>
        <w:rPr>
          <w:rStyle w:val="a5"/>
          <w:rFonts w:asciiTheme="minorHAnsi" w:hAnsiTheme="minorHAnsi" w:cstheme="minorHAnsi"/>
          <w:color w:val="000000" w:themeColor="text1"/>
          <w:sz w:val="24"/>
          <w:szCs w:val="24"/>
        </w:rPr>
      </w:pPr>
      <w:r w:rsidRPr="001F2B3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URI (Уніфікований ідентифікатор ресурсу): </w:t>
      </w:r>
      <w:hyperlink r:id="rId19" w:tgtFrame="_blank" w:history="1">
        <w:r w:rsidRPr="001F2B34">
          <w:rPr>
            <w:rStyle w:val="a5"/>
            <w:rFonts w:asciiTheme="minorHAnsi" w:hAnsiTheme="minorHAnsi" w:cstheme="minorHAnsi"/>
            <w:color w:val="000000" w:themeColor="text1"/>
            <w:sz w:val="24"/>
            <w:szCs w:val="24"/>
          </w:rPr>
          <w:t>https://ela.kpi.ua/handle/123456789/1780</w:t>
        </w:r>
      </w:hyperlink>
    </w:p>
    <w:p w14:paraId="48E5E544" w14:textId="77777777" w:rsidR="004B2B02" w:rsidRPr="001F2B34" w:rsidRDefault="004B2B02" w:rsidP="004B2B02">
      <w:pPr>
        <w:pStyle w:val="a0"/>
        <w:numPr>
          <w:ilvl w:val="0"/>
          <w:numId w:val="6"/>
        </w:numPr>
        <w:spacing w:line="240" w:lineRule="auto"/>
        <w:ind w:left="0" w:firstLine="709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uk-UA"/>
        </w:rPr>
      </w:pPr>
      <w:r w:rsidRPr="001F2B3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uk-UA"/>
        </w:rPr>
        <w:t xml:space="preserve">Фізичне виховання. Легка атлетика - фітнес [Електронний ресурс]: </w:t>
      </w:r>
      <w:proofErr w:type="spellStart"/>
      <w:r w:rsidRPr="001F2B3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uk-UA"/>
        </w:rPr>
        <w:t>навч</w:t>
      </w:r>
      <w:proofErr w:type="spellEnd"/>
      <w:r w:rsidRPr="001F2B3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uk-UA"/>
        </w:rPr>
        <w:t xml:space="preserve">. </w:t>
      </w:r>
      <w:proofErr w:type="spellStart"/>
      <w:r w:rsidRPr="001F2B3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uk-UA"/>
        </w:rPr>
        <w:t>посіб</w:t>
      </w:r>
      <w:proofErr w:type="spellEnd"/>
      <w:r w:rsidRPr="001F2B3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uk-UA"/>
        </w:rPr>
        <w:t xml:space="preserve">. для </w:t>
      </w:r>
      <w:proofErr w:type="spellStart"/>
      <w:r w:rsidRPr="001F2B3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uk-UA"/>
        </w:rPr>
        <w:t>студ</w:t>
      </w:r>
      <w:proofErr w:type="spellEnd"/>
      <w:r w:rsidRPr="001F2B3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uk-UA"/>
        </w:rPr>
        <w:t>. всіх спеціальностей / КПІ ім. Ігоря Сікорського; уклад.: Новицький</w:t>
      </w:r>
      <w:r w:rsidRPr="001F2B34">
        <w:rPr>
          <w:rFonts w:asciiTheme="minorHAnsi" w:hAnsiTheme="minorHAnsi" w:cstheme="minorHAnsi"/>
          <w:color w:val="000000" w:themeColor="text1"/>
        </w:rPr>
        <w:t> </w:t>
      </w:r>
      <w:r w:rsidRPr="001F2B3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uk-UA"/>
        </w:rPr>
        <w:t>Ю.</w:t>
      </w:r>
      <w:r w:rsidRPr="001F2B34">
        <w:rPr>
          <w:rFonts w:asciiTheme="minorHAnsi" w:hAnsiTheme="minorHAnsi" w:cstheme="minorHAnsi"/>
          <w:color w:val="000000" w:themeColor="text1"/>
        </w:rPr>
        <w:t> </w:t>
      </w:r>
      <w:r w:rsidRPr="001F2B3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uk-UA"/>
        </w:rPr>
        <w:t>В., Гаврилова</w:t>
      </w:r>
      <w:r w:rsidRPr="001F2B34">
        <w:rPr>
          <w:rFonts w:asciiTheme="minorHAnsi" w:hAnsiTheme="minorHAnsi" w:cstheme="minorHAnsi"/>
          <w:color w:val="000000" w:themeColor="text1"/>
        </w:rPr>
        <w:t> </w:t>
      </w:r>
      <w:r w:rsidRPr="001F2B3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uk-UA"/>
        </w:rPr>
        <w:t>Н.</w:t>
      </w:r>
      <w:r w:rsidRPr="001F2B34">
        <w:rPr>
          <w:rFonts w:asciiTheme="minorHAnsi" w:hAnsiTheme="minorHAnsi" w:cstheme="minorHAnsi"/>
          <w:color w:val="000000" w:themeColor="text1"/>
        </w:rPr>
        <w:t> </w:t>
      </w:r>
      <w:r w:rsidRPr="001F2B3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uk-UA"/>
        </w:rPr>
        <w:t>М., Прус</w:t>
      </w:r>
      <w:r w:rsidRPr="001F2B34">
        <w:rPr>
          <w:rFonts w:asciiTheme="minorHAnsi" w:hAnsiTheme="minorHAnsi" w:cstheme="minorHAnsi"/>
          <w:color w:val="000000" w:themeColor="text1"/>
        </w:rPr>
        <w:t> </w:t>
      </w:r>
      <w:r w:rsidRPr="001F2B3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uk-UA"/>
        </w:rPr>
        <w:t>Н.</w:t>
      </w:r>
      <w:r w:rsidRPr="001F2B34">
        <w:rPr>
          <w:rFonts w:asciiTheme="minorHAnsi" w:hAnsiTheme="minorHAnsi" w:cstheme="minorHAnsi"/>
          <w:color w:val="000000" w:themeColor="text1"/>
        </w:rPr>
        <w:t> </w:t>
      </w:r>
      <w:r w:rsidRPr="001F2B3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uk-UA"/>
        </w:rPr>
        <w:t>М., Руденко</w:t>
      </w:r>
      <w:r w:rsidRPr="001F2B34">
        <w:rPr>
          <w:rFonts w:asciiTheme="minorHAnsi" w:hAnsiTheme="minorHAnsi" w:cstheme="minorHAnsi"/>
          <w:color w:val="000000" w:themeColor="text1"/>
        </w:rPr>
        <w:t> </w:t>
      </w:r>
      <w:r w:rsidRPr="001F2B3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uk-UA"/>
        </w:rPr>
        <w:t>Г.</w:t>
      </w:r>
      <w:r w:rsidRPr="001F2B34">
        <w:rPr>
          <w:rFonts w:asciiTheme="minorHAnsi" w:hAnsiTheme="minorHAnsi" w:cstheme="minorHAnsi"/>
          <w:color w:val="000000" w:themeColor="text1"/>
        </w:rPr>
        <w:t> </w:t>
      </w:r>
      <w:r w:rsidRPr="001F2B3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uk-UA"/>
        </w:rPr>
        <w:t xml:space="preserve">А., </w:t>
      </w:r>
      <w:proofErr w:type="spellStart"/>
      <w:r w:rsidRPr="001F2B3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uk-UA"/>
        </w:rPr>
        <w:t>Скибицький</w:t>
      </w:r>
      <w:proofErr w:type="spellEnd"/>
      <w:r w:rsidRPr="001F2B34">
        <w:rPr>
          <w:rFonts w:asciiTheme="minorHAnsi" w:hAnsiTheme="minorHAnsi" w:cstheme="minorHAnsi"/>
          <w:color w:val="000000" w:themeColor="text1"/>
        </w:rPr>
        <w:t> </w:t>
      </w:r>
      <w:r w:rsidRPr="001F2B3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uk-UA"/>
        </w:rPr>
        <w:t>І.</w:t>
      </w:r>
      <w:r w:rsidRPr="001F2B34">
        <w:rPr>
          <w:rFonts w:asciiTheme="minorHAnsi" w:hAnsiTheme="minorHAnsi" w:cstheme="minorHAnsi"/>
          <w:color w:val="000000" w:themeColor="text1"/>
        </w:rPr>
        <w:t> </w:t>
      </w:r>
      <w:r w:rsidRPr="001F2B3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uk-UA"/>
        </w:rPr>
        <w:t xml:space="preserve">Г., </w:t>
      </w:r>
      <w:proofErr w:type="spellStart"/>
      <w:r w:rsidRPr="001F2B3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uk-UA"/>
        </w:rPr>
        <w:t>Ускова</w:t>
      </w:r>
      <w:proofErr w:type="spellEnd"/>
      <w:r w:rsidRPr="001F2B34">
        <w:rPr>
          <w:rFonts w:asciiTheme="minorHAnsi" w:hAnsiTheme="minorHAnsi" w:cstheme="minorHAnsi"/>
          <w:color w:val="000000" w:themeColor="text1"/>
        </w:rPr>
        <w:t> </w:t>
      </w:r>
      <w:r w:rsidRPr="001F2B3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uk-UA"/>
        </w:rPr>
        <w:t>С.</w:t>
      </w:r>
      <w:r w:rsidRPr="001F2B34">
        <w:rPr>
          <w:rFonts w:asciiTheme="minorHAnsi" w:hAnsiTheme="minorHAnsi" w:cstheme="minorHAnsi"/>
          <w:color w:val="000000" w:themeColor="text1"/>
        </w:rPr>
        <w:t> </w:t>
      </w:r>
      <w:r w:rsidRPr="001F2B3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uk-UA"/>
        </w:rPr>
        <w:t xml:space="preserve">М. – Електронні текстові дані (1 файл: 2,79 </w:t>
      </w:r>
      <w:proofErr w:type="spellStart"/>
      <w:r w:rsidRPr="001F2B3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uk-UA"/>
        </w:rPr>
        <w:t>Мбайт</w:t>
      </w:r>
      <w:proofErr w:type="spellEnd"/>
      <w:r w:rsidRPr="001F2B3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uk-UA"/>
        </w:rPr>
        <w:t xml:space="preserve">). – Київ: КПІ ім. Ігоря Сікорського, 2021. – 152 с. – Назва з екрана </w:t>
      </w:r>
    </w:p>
    <w:p w14:paraId="3699504C" w14:textId="77777777" w:rsidR="004B2B02" w:rsidRPr="001F2B34" w:rsidRDefault="004B2B02" w:rsidP="004B2B02">
      <w:pPr>
        <w:spacing w:line="240" w:lineRule="auto"/>
        <w:ind w:firstLine="709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uk-UA"/>
        </w:rPr>
      </w:pPr>
      <w:r w:rsidRPr="001F2B3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uk-UA"/>
        </w:rPr>
        <w:t xml:space="preserve">URI (Уніфікований ідентифікатор ресурсу): </w:t>
      </w:r>
      <w:hyperlink r:id="rId20" w:history="1">
        <w:r w:rsidRPr="001F2B34">
          <w:rPr>
            <w:rStyle w:val="a5"/>
            <w:rFonts w:asciiTheme="minorHAnsi" w:eastAsia="Times New Roman" w:hAnsiTheme="minorHAnsi" w:cstheme="minorHAnsi"/>
            <w:color w:val="000000" w:themeColor="text1"/>
            <w:sz w:val="24"/>
            <w:szCs w:val="24"/>
            <w:lang w:eastAsia="uk-UA"/>
          </w:rPr>
          <w:t>https://ela.kpi.ua/handle/123456789/44515</w:t>
        </w:r>
      </w:hyperlink>
    </w:p>
    <w:p w14:paraId="32AA5159" w14:textId="77777777" w:rsidR="004B2B02" w:rsidRPr="001F2B34" w:rsidRDefault="004B2B02" w:rsidP="004B2B02">
      <w:pPr>
        <w:pStyle w:val="a0"/>
        <w:numPr>
          <w:ilvl w:val="0"/>
          <w:numId w:val="6"/>
        </w:numPr>
        <w:spacing w:line="240" w:lineRule="auto"/>
        <w:ind w:left="0"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  <w:r w:rsidRPr="001F2B34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Фізичне виховання. Бокс [Електронний ресурс]: [навчальний посібник] / КПІ ім. Ігоря Сікорського; уклад.: В.</w:t>
      </w:r>
      <w:r w:rsidRPr="001F2B34">
        <w:rPr>
          <w:rFonts w:asciiTheme="minorHAnsi" w:hAnsiTheme="minorHAnsi" w:cstheme="minorHAnsi"/>
          <w:color w:val="000000" w:themeColor="text1"/>
        </w:rPr>
        <w:t> </w:t>
      </w:r>
      <w:r w:rsidRPr="001F2B34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В.</w:t>
      </w:r>
      <w:r w:rsidRPr="001F2B34">
        <w:rPr>
          <w:rFonts w:asciiTheme="minorHAnsi" w:hAnsiTheme="minorHAnsi" w:cstheme="minorHAnsi"/>
          <w:color w:val="000000" w:themeColor="text1"/>
        </w:rPr>
        <w:t> </w:t>
      </w:r>
      <w:r w:rsidRPr="001F2B34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Назимок, </w:t>
      </w:r>
      <w:r w:rsidRPr="001F2B3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uk-UA"/>
        </w:rPr>
        <w:t>Гаврилова</w:t>
      </w:r>
      <w:r w:rsidRPr="001F2B34">
        <w:rPr>
          <w:rFonts w:asciiTheme="minorHAnsi" w:hAnsiTheme="minorHAnsi" w:cstheme="minorHAnsi"/>
          <w:color w:val="000000" w:themeColor="text1"/>
        </w:rPr>
        <w:t> </w:t>
      </w:r>
      <w:r w:rsidRPr="001F2B3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uk-UA"/>
        </w:rPr>
        <w:t>Н.</w:t>
      </w:r>
      <w:r w:rsidRPr="001F2B34">
        <w:rPr>
          <w:rFonts w:asciiTheme="minorHAnsi" w:hAnsiTheme="minorHAnsi" w:cstheme="minorHAnsi"/>
          <w:color w:val="000000" w:themeColor="text1"/>
        </w:rPr>
        <w:t> </w:t>
      </w:r>
      <w:r w:rsidRPr="001F2B3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uk-UA"/>
        </w:rPr>
        <w:t xml:space="preserve">М., </w:t>
      </w:r>
      <w:r w:rsidRPr="001F2B34">
        <w:rPr>
          <w:rFonts w:asciiTheme="minorHAnsi" w:hAnsiTheme="minorHAnsi" w:cstheme="minorHAnsi"/>
          <w:color w:val="000000" w:themeColor="text1"/>
          <w:sz w:val="24"/>
          <w:szCs w:val="24"/>
        </w:rPr>
        <w:t>Ю.</w:t>
      </w:r>
      <w:r w:rsidRPr="001F2B34">
        <w:rPr>
          <w:rFonts w:asciiTheme="minorHAnsi" w:hAnsiTheme="minorHAnsi" w:cstheme="minorHAnsi"/>
          <w:color w:val="000000" w:themeColor="text1"/>
        </w:rPr>
        <w:t> </w:t>
      </w:r>
      <w:r w:rsidRPr="001F2B34">
        <w:rPr>
          <w:rFonts w:asciiTheme="minorHAnsi" w:hAnsiTheme="minorHAnsi" w:cstheme="minorHAnsi"/>
          <w:color w:val="000000" w:themeColor="text1"/>
          <w:sz w:val="24"/>
          <w:szCs w:val="24"/>
        </w:rPr>
        <w:t>О.</w:t>
      </w:r>
      <w:r w:rsidRPr="001F2B34">
        <w:rPr>
          <w:rFonts w:asciiTheme="minorHAnsi" w:hAnsiTheme="minorHAnsi" w:cstheme="minorHAnsi"/>
          <w:color w:val="000000" w:themeColor="text1"/>
        </w:rPr>
        <w:t> </w:t>
      </w:r>
      <w:r w:rsidRPr="001F2B34">
        <w:rPr>
          <w:rFonts w:asciiTheme="minorHAnsi" w:hAnsiTheme="minorHAnsi" w:cstheme="minorHAnsi"/>
          <w:color w:val="000000" w:themeColor="text1"/>
          <w:sz w:val="24"/>
          <w:szCs w:val="24"/>
        </w:rPr>
        <w:t>Мартинов</w:t>
      </w:r>
      <w:r w:rsidRPr="001F2B34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, В.</w:t>
      </w:r>
      <w:r w:rsidRPr="001F2B34">
        <w:rPr>
          <w:rFonts w:asciiTheme="minorHAnsi" w:hAnsiTheme="minorHAnsi" w:cstheme="minorHAnsi"/>
          <w:color w:val="000000" w:themeColor="text1"/>
        </w:rPr>
        <w:t> </w:t>
      </w:r>
      <w:r w:rsidRPr="001F2B34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Е.</w:t>
      </w:r>
      <w:r w:rsidRPr="001F2B34">
        <w:rPr>
          <w:rFonts w:asciiTheme="minorHAnsi" w:hAnsiTheme="minorHAnsi" w:cstheme="minorHAnsi"/>
          <w:color w:val="000000" w:themeColor="text1"/>
        </w:rPr>
        <w:t> </w:t>
      </w:r>
      <w:r w:rsidRPr="001F2B34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Добровольський. – Електронні текстові дані (1 файл: 1,31 </w:t>
      </w:r>
      <w:proofErr w:type="spellStart"/>
      <w:r w:rsidRPr="001F2B34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Мбайт</w:t>
      </w:r>
      <w:proofErr w:type="spellEnd"/>
      <w:r w:rsidRPr="001F2B34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). – Київ: КПІ ім. Ігоря Сікорського, 2021. – 141 с. – Назва з екрана.</w:t>
      </w:r>
    </w:p>
    <w:p w14:paraId="4AFF7FB9" w14:textId="77777777" w:rsidR="004B2B02" w:rsidRPr="001F2B34" w:rsidRDefault="004B2B02" w:rsidP="004B2B02">
      <w:pPr>
        <w:spacing w:line="240" w:lineRule="auto"/>
        <w:ind w:firstLine="709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uk-UA"/>
        </w:rPr>
      </w:pPr>
      <w:r w:rsidRPr="001F2B3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uk-UA"/>
        </w:rPr>
        <w:t>URI (Уніфікований ідентифікатор ресурсу):</w:t>
      </w:r>
      <w:r w:rsidRPr="001F2B3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hyperlink r:id="rId21" w:history="1">
        <w:r w:rsidRPr="001F2B34">
          <w:rPr>
            <w:rStyle w:val="a5"/>
            <w:rFonts w:asciiTheme="minorHAnsi" w:eastAsia="Times New Roman" w:hAnsiTheme="minorHAnsi" w:cstheme="minorHAnsi"/>
            <w:color w:val="000000" w:themeColor="text1"/>
            <w:sz w:val="24"/>
            <w:szCs w:val="24"/>
            <w:lang w:eastAsia="uk-UA"/>
          </w:rPr>
          <w:t>https://ela.kpi.ua/handle/123456789/42034</w:t>
        </w:r>
      </w:hyperlink>
    </w:p>
    <w:p w14:paraId="46D3C57B" w14:textId="77777777" w:rsidR="004B2B02" w:rsidRPr="001F2B34" w:rsidRDefault="004B2B02" w:rsidP="004B2B02">
      <w:pPr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  <w:r w:rsidRPr="001F2B34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10. Фізичне виховання. Настільний теніс [Електронний ресурс]: навчальний посібник для студентів всіх спеціальностей / КПІ ім. Ігоря Сікорського; уклад.: Л.</w:t>
      </w:r>
      <w:r w:rsidRPr="001F2B34">
        <w:rPr>
          <w:rFonts w:asciiTheme="minorHAnsi" w:hAnsiTheme="minorHAnsi" w:cstheme="minorHAnsi"/>
          <w:color w:val="000000" w:themeColor="text1"/>
        </w:rPr>
        <w:t> </w:t>
      </w:r>
      <w:r w:rsidRPr="001F2B34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Г.</w:t>
      </w:r>
      <w:r w:rsidRPr="001F2B34">
        <w:rPr>
          <w:rFonts w:asciiTheme="minorHAnsi" w:hAnsiTheme="minorHAnsi" w:cstheme="minorHAnsi"/>
          <w:color w:val="000000" w:themeColor="text1"/>
        </w:rPr>
        <w:t> </w:t>
      </w:r>
      <w:r w:rsidRPr="001F2B34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Гришко, Н.</w:t>
      </w:r>
      <w:r w:rsidRPr="001F2B34">
        <w:rPr>
          <w:rFonts w:asciiTheme="minorHAnsi" w:hAnsiTheme="minorHAnsi" w:cstheme="minorHAnsi"/>
          <w:color w:val="000000" w:themeColor="text1"/>
        </w:rPr>
        <w:t> </w:t>
      </w:r>
      <w:r w:rsidRPr="001F2B34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В.</w:t>
      </w:r>
      <w:r w:rsidRPr="001F2B34">
        <w:rPr>
          <w:rFonts w:asciiTheme="minorHAnsi" w:hAnsiTheme="minorHAnsi" w:cstheme="minorHAnsi"/>
          <w:color w:val="000000" w:themeColor="text1"/>
        </w:rPr>
        <w:t> </w:t>
      </w:r>
      <w:r w:rsidRPr="001F2B34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Завадська, І.</w:t>
      </w:r>
      <w:r w:rsidRPr="001F2B34">
        <w:rPr>
          <w:rFonts w:asciiTheme="minorHAnsi" w:hAnsiTheme="minorHAnsi" w:cstheme="minorHAnsi"/>
          <w:color w:val="000000" w:themeColor="text1"/>
        </w:rPr>
        <w:t> </w:t>
      </w:r>
      <w:r w:rsidRPr="001F2B34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В.</w:t>
      </w:r>
      <w:r w:rsidRPr="001F2B34">
        <w:rPr>
          <w:rFonts w:asciiTheme="minorHAnsi" w:hAnsiTheme="minorHAnsi" w:cstheme="minorHAnsi"/>
          <w:color w:val="000000" w:themeColor="text1"/>
        </w:rPr>
        <w:t> </w:t>
      </w:r>
      <w:r w:rsidRPr="001F2B34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Новікова, О.</w:t>
      </w:r>
      <w:r w:rsidRPr="001F2B34">
        <w:rPr>
          <w:rFonts w:asciiTheme="minorHAnsi" w:hAnsiTheme="minorHAnsi" w:cstheme="minorHAnsi"/>
          <w:color w:val="000000" w:themeColor="text1"/>
        </w:rPr>
        <w:t> </w:t>
      </w:r>
      <w:r w:rsidRPr="001F2B34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М.</w:t>
      </w:r>
      <w:r w:rsidRPr="001F2B34">
        <w:rPr>
          <w:rFonts w:asciiTheme="minorHAnsi" w:hAnsiTheme="minorHAnsi" w:cstheme="minorHAnsi"/>
          <w:color w:val="000000" w:themeColor="text1"/>
        </w:rPr>
        <w:t> </w:t>
      </w:r>
      <w:proofErr w:type="spellStart"/>
      <w:r w:rsidRPr="001F2B34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Чиченьова</w:t>
      </w:r>
      <w:proofErr w:type="spellEnd"/>
      <w:r w:rsidRPr="001F2B34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. – Електронні текстові дані (1 файл: 3,11 </w:t>
      </w:r>
      <w:proofErr w:type="spellStart"/>
      <w:r w:rsidRPr="001F2B34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Мбайт</w:t>
      </w:r>
      <w:proofErr w:type="spellEnd"/>
      <w:r w:rsidRPr="001F2B34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). – Київ: КПІ ім. Ігоря Сікорського, 2021. – 108 с. – Назва з екрана.</w:t>
      </w:r>
    </w:p>
    <w:p w14:paraId="454BE164" w14:textId="77777777" w:rsidR="004B2B02" w:rsidRPr="001F2B34" w:rsidRDefault="004B2B02" w:rsidP="004B2B02">
      <w:pPr>
        <w:spacing w:line="240" w:lineRule="auto"/>
        <w:ind w:firstLine="709"/>
        <w:jc w:val="both"/>
        <w:rPr>
          <w:rStyle w:val="a5"/>
          <w:rFonts w:asciiTheme="minorHAnsi" w:hAnsiTheme="minorHAnsi"/>
          <w:color w:val="000000" w:themeColor="text1"/>
          <w:sz w:val="24"/>
          <w:szCs w:val="24"/>
        </w:rPr>
      </w:pPr>
      <w:r w:rsidRPr="001F2B3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uk-UA"/>
        </w:rPr>
        <w:t xml:space="preserve">URI (Уніфікований ідентифікатор </w:t>
      </w:r>
      <w:r w:rsidRPr="001F2B34">
        <w:rPr>
          <w:rFonts w:asciiTheme="minorHAnsi" w:eastAsia="Times New Roman" w:hAnsiTheme="minorHAnsi" w:cs="Helvetica"/>
          <w:color w:val="000000" w:themeColor="text1"/>
          <w:sz w:val="24"/>
          <w:szCs w:val="24"/>
          <w:lang w:eastAsia="uk-UA"/>
        </w:rPr>
        <w:t>ресурсу):</w:t>
      </w:r>
      <w:r w:rsidRPr="001F2B34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hyperlink r:id="rId22" w:history="1">
        <w:r w:rsidRPr="001F2B34">
          <w:rPr>
            <w:rStyle w:val="a5"/>
            <w:rFonts w:asciiTheme="minorHAnsi" w:hAnsiTheme="minorHAnsi"/>
            <w:color w:val="000000" w:themeColor="text1"/>
            <w:sz w:val="24"/>
            <w:szCs w:val="24"/>
          </w:rPr>
          <w:t>https://ela.kpi.ua/handle/123456789/42022</w:t>
        </w:r>
      </w:hyperlink>
    </w:p>
    <w:p w14:paraId="0B128DC7" w14:textId="77777777" w:rsidR="004B2B02" w:rsidRPr="001F2B34" w:rsidRDefault="004B2B02" w:rsidP="004B2B02">
      <w:pPr>
        <w:spacing w:line="240" w:lineRule="auto"/>
        <w:ind w:firstLine="709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uk-UA"/>
        </w:rPr>
      </w:pPr>
      <w:r w:rsidRPr="001F2B3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uk-UA"/>
        </w:rPr>
        <w:t xml:space="preserve">11. </w:t>
      </w:r>
      <w:r w:rsidRPr="001F2B34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Основи здорового способу життя: оздоровчі фітнес програми [Електронний ресурс]: навчальний посібник для здобувачів ступеня бакалавра / КПІ ім. Ігоря Сікорського; уклад.: І.</w:t>
      </w:r>
      <w:r w:rsidRPr="001F2B34">
        <w:rPr>
          <w:rFonts w:asciiTheme="minorHAnsi" w:hAnsiTheme="minorHAnsi" w:cstheme="minorHAnsi"/>
          <w:color w:val="000000" w:themeColor="text1"/>
        </w:rPr>
        <w:t> </w:t>
      </w:r>
      <w:r w:rsidRPr="001F2B34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В.</w:t>
      </w:r>
      <w:r w:rsidRPr="001F2B34">
        <w:rPr>
          <w:rFonts w:asciiTheme="minorHAnsi" w:hAnsiTheme="minorHAnsi" w:cstheme="minorHAnsi"/>
          <w:color w:val="000000" w:themeColor="text1"/>
        </w:rPr>
        <w:t> </w:t>
      </w:r>
      <w:proofErr w:type="spellStart"/>
      <w:r w:rsidRPr="001F2B34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Зеніна</w:t>
      </w:r>
      <w:proofErr w:type="spellEnd"/>
      <w:r w:rsidRPr="001F2B34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, В.</w:t>
      </w:r>
      <w:r w:rsidRPr="001F2B34">
        <w:rPr>
          <w:rFonts w:asciiTheme="minorHAnsi" w:hAnsiTheme="minorHAnsi" w:cstheme="minorHAnsi"/>
          <w:color w:val="000000" w:themeColor="text1"/>
        </w:rPr>
        <w:t> </w:t>
      </w:r>
      <w:r w:rsidRPr="001F2B34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Е.</w:t>
      </w:r>
      <w:r w:rsidRPr="001F2B34">
        <w:rPr>
          <w:rFonts w:asciiTheme="minorHAnsi" w:hAnsiTheme="minorHAnsi" w:cstheme="minorHAnsi"/>
          <w:color w:val="000000" w:themeColor="text1"/>
        </w:rPr>
        <w:t> </w:t>
      </w:r>
      <w:r w:rsidRPr="001F2B34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Добровольський, В.</w:t>
      </w:r>
      <w:r w:rsidRPr="001F2B34">
        <w:rPr>
          <w:rFonts w:asciiTheme="minorHAnsi" w:hAnsiTheme="minorHAnsi" w:cstheme="minorHAnsi"/>
          <w:color w:val="000000" w:themeColor="text1"/>
        </w:rPr>
        <w:t> </w:t>
      </w:r>
      <w:r w:rsidRPr="001F2B34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І.</w:t>
      </w:r>
      <w:r w:rsidRPr="001F2B34">
        <w:rPr>
          <w:rFonts w:asciiTheme="minorHAnsi" w:hAnsiTheme="minorHAnsi" w:cstheme="minorHAnsi"/>
          <w:color w:val="000000" w:themeColor="text1"/>
        </w:rPr>
        <w:t> </w:t>
      </w:r>
      <w:proofErr w:type="spellStart"/>
      <w:r w:rsidRPr="001F2B34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Шишацька</w:t>
      </w:r>
      <w:proofErr w:type="spellEnd"/>
      <w:r w:rsidRPr="001F2B34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. – Електронні текстові данні (1 файл: 1,14 </w:t>
      </w:r>
      <w:proofErr w:type="spellStart"/>
      <w:r w:rsidRPr="001F2B34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Мбайт</w:t>
      </w:r>
      <w:proofErr w:type="spellEnd"/>
      <w:r w:rsidRPr="001F2B34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). – Київ: КПІ ім. Ігоря Сікорського, 2021. – 78 с. – Назва з екрана.</w:t>
      </w:r>
    </w:p>
    <w:p w14:paraId="61D5B39A" w14:textId="77777777" w:rsidR="004B2B02" w:rsidRPr="001F2B34" w:rsidRDefault="004B2B02" w:rsidP="004B2B02">
      <w:pPr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F2B3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uk-UA"/>
        </w:rPr>
        <w:t>URI (Уніфікований ідентифікатор ресурсу):</w:t>
      </w:r>
      <w:r w:rsidRPr="001F2B3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hyperlink r:id="rId23" w:history="1">
        <w:r w:rsidRPr="001F2B34">
          <w:rPr>
            <w:rStyle w:val="a5"/>
            <w:rFonts w:asciiTheme="minorHAnsi" w:hAnsiTheme="minorHAnsi" w:cstheme="minorHAnsi"/>
            <w:color w:val="000000" w:themeColor="text1"/>
            <w:sz w:val="24"/>
            <w:szCs w:val="24"/>
          </w:rPr>
          <w:t>https://ela.kpi.ua/handle/123456789/42021</w:t>
        </w:r>
      </w:hyperlink>
    </w:p>
    <w:p w14:paraId="5E581082" w14:textId="77777777" w:rsidR="004B2B02" w:rsidRPr="001F2B34" w:rsidRDefault="004B2B02" w:rsidP="004B2B02">
      <w:pPr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F2B3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12. </w:t>
      </w:r>
      <w:r w:rsidRPr="001F2B34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Фізичне виховання. Техніка та тактика гри в баскетбол. Навчання техніці та тактиці гри у баскетбол для студентів [Електронний ресурс]: навчальний посібник для </w:t>
      </w:r>
      <w:proofErr w:type="spellStart"/>
      <w:r w:rsidRPr="001F2B34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студеннтів</w:t>
      </w:r>
      <w:proofErr w:type="spellEnd"/>
      <w:r w:rsidRPr="001F2B34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/ КПІ ім. Ігоря Сікорського; уклад.: Л.</w:t>
      </w:r>
      <w:r w:rsidRPr="001F2B34">
        <w:rPr>
          <w:rFonts w:asciiTheme="minorHAnsi" w:hAnsiTheme="minorHAnsi" w:cstheme="minorHAnsi"/>
          <w:color w:val="000000" w:themeColor="text1"/>
        </w:rPr>
        <w:t> </w:t>
      </w:r>
      <w:r w:rsidRPr="001F2B34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В.</w:t>
      </w:r>
      <w:r w:rsidRPr="001F2B34">
        <w:rPr>
          <w:rFonts w:asciiTheme="minorHAnsi" w:hAnsiTheme="minorHAnsi" w:cstheme="minorHAnsi"/>
          <w:color w:val="000000" w:themeColor="text1"/>
        </w:rPr>
        <w:t> </w:t>
      </w:r>
      <w:r w:rsidRPr="001F2B34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Анікеєнко, В.</w:t>
      </w:r>
      <w:r w:rsidRPr="001F2B34">
        <w:rPr>
          <w:rFonts w:asciiTheme="minorHAnsi" w:hAnsiTheme="minorHAnsi" w:cstheme="minorHAnsi"/>
          <w:color w:val="000000" w:themeColor="text1"/>
        </w:rPr>
        <w:t> </w:t>
      </w:r>
      <w:r w:rsidRPr="001F2B34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М.</w:t>
      </w:r>
      <w:r w:rsidRPr="001F2B34">
        <w:rPr>
          <w:rFonts w:asciiTheme="minorHAnsi" w:hAnsiTheme="minorHAnsi" w:cstheme="minorHAnsi"/>
          <w:color w:val="000000" w:themeColor="text1"/>
        </w:rPr>
        <w:t> </w:t>
      </w:r>
      <w:proofErr w:type="spellStart"/>
      <w:r w:rsidRPr="001F2B34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Єфременко</w:t>
      </w:r>
      <w:proofErr w:type="spellEnd"/>
      <w:r w:rsidRPr="001F2B34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, О.</w:t>
      </w:r>
      <w:r w:rsidRPr="001F2B34">
        <w:rPr>
          <w:rFonts w:asciiTheme="minorHAnsi" w:hAnsiTheme="minorHAnsi" w:cstheme="minorHAnsi"/>
          <w:color w:val="000000" w:themeColor="text1"/>
        </w:rPr>
        <w:t> </w:t>
      </w:r>
      <w:r w:rsidRPr="001F2B34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М.</w:t>
      </w:r>
      <w:r w:rsidRPr="001F2B34">
        <w:rPr>
          <w:rFonts w:asciiTheme="minorHAnsi" w:hAnsiTheme="minorHAnsi" w:cstheme="minorHAnsi"/>
          <w:color w:val="000000" w:themeColor="text1"/>
        </w:rPr>
        <w:t> </w:t>
      </w:r>
      <w:r w:rsidRPr="001F2B34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Яременко, О.</w:t>
      </w:r>
      <w:r w:rsidRPr="001F2B34">
        <w:rPr>
          <w:rFonts w:asciiTheme="minorHAnsi" w:hAnsiTheme="minorHAnsi" w:cstheme="minorHAnsi"/>
          <w:color w:val="000000" w:themeColor="text1"/>
        </w:rPr>
        <w:t> </w:t>
      </w:r>
      <w:r w:rsidRPr="001F2B34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В.</w:t>
      </w:r>
      <w:r w:rsidRPr="001F2B34">
        <w:rPr>
          <w:rFonts w:asciiTheme="minorHAnsi" w:hAnsiTheme="minorHAnsi" w:cstheme="minorHAnsi"/>
          <w:color w:val="000000" w:themeColor="text1"/>
        </w:rPr>
        <w:t> </w:t>
      </w:r>
      <w:proofErr w:type="spellStart"/>
      <w:r w:rsidRPr="001F2B34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Кузенков</w:t>
      </w:r>
      <w:proofErr w:type="spellEnd"/>
      <w:r w:rsidRPr="001F2B34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, Г.</w:t>
      </w:r>
      <w:r w:rsidRPr="001F2B34">
        <w:rPr>
          <w:rFonts w:asciiTheme="minorHAnsi" w:hAnsiTheme="minorHAnsi" w:cstheme="minorHAnsi"/>
          <w:color w:val="000000" w:themeColor="text1"/>
        </w:rPr>
        <w:t> </w:t>
      </w:r>
      <w:r w:rsidRPr="001F2B34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О.</w:t>
      </w:r>
      <w:r w:rsidRPr="001F2B34">
        <w:rPr>
          <w:rFonts w:asciiTheme="minorHAnsi" w:hAnsiTheme="minorHAnsi" w:cstheme="minorHAnsi"/>
          <w:color w:val="000000" w:themeColor="text1"/>
        </w:rPr>
        <w:t> </w:t>
      </w:r>
      <w:r w:rsidRPr="001F2B34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Устименко. – Електронні текстові данні (1 файл: 2,86 </w:t>
      </w:r>
      <w:proofErr w:type="spellStart"/>
      <w:r w:rsidRPr="001F2B34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Мбайт</w:t>
      </w:r>
      <w:proofErr w:type="spellEnd"/>
      <w:r w:rsidRPr="001F2B34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). – Київ: КПІ ім. Ігоря Сікорського, 2021. – 127 с. – Назва з екрана.</w:t>
      </w:r>
    </w:p>
    <w:p w14:paraId="737E24D7" w14:textId="77777777" w:rsidR="004B2B02" w:rsidRPr="001F2B34" w:rsidRDefault="004B2B02" w:rsidP="004B2B02">
      <w:pPr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F2B3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uk-UA"/>
        </w:rPr>
        <w:t>URI (Уніфікований ідентифікатор ресурсу):</w:t>
      </w:r>
      <w:r w:rsidRPr="001F2B3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hyperlink r:id="rId24" w:history="1">
        <w:r w:rsidRPr="001F2B34">
          <w:rPr>
            <w:rStyle w:val="a5"/>
            <w:rFonts w:asciiTheme="minorHAnsi" w:hAnsiTheme="minorHAnsi" w:cstheme="minorHAnsi"/>
            <w:color w:val="000000" w:themeColor="text1"/>
            <w:sz w:val="24"/>
            <w:szCs w:val="24"/>
          </w:rPr>
          <w:t>https://ela.kpi.ua/handle/123456789/42020</w:t>
        </w:r>
      </w:hyperlink>
    </w:p>
    <w:p w14:paraId="49582F3C" w14:textId="77777777" w:rsidR="004B2B02" w:rsidRPr="001F2B34" w:rsidRDefault="004B2B02" w:rsidP="004B2B02">
      <w:pPr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F2B3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13. </w:t>
      </w:r>
      <w:r w:rsidRPr="001F2B34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Саламаха, О. Є. Фізичне виховання. Основи прикладної техніки східних бойових мистецтв – карате, </w:t>
      </w:r>
      <w:proofErr w:type="spellStart"/>
      <w:r w:rsidRPr="001F2B34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таеквон</w:t>
      </w:r>
      <w:proofErr w:type="spellEnd"/>
      <w:r w:rsidRPr="001F2B34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-до. Навчальний посібник для самостійної роботи студентів [Електронний ресурс]: навчальний посібник для студентів всіх спеціальностей / О.</w:t>
      </w:r>
      <w:r w:rsidRPr="001F2B34">
        <w:rPr>
          <w:rFonts w:asciiTheme="minorHAnsi" w:hAnsiTheme="minorHAnsi" w:cstheme="minorHAnsi"/>
          <w:color w:val="000000" w:themeColor="text1"/>
        </w:rPr>
        <w:t> </w:t>
      </w:r>
      <w:r w:rsidRPr="001F2B34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Є.</w:t>
      </w:r>
      <w:r w:rsidRPr="001F2B34">
        <w:rPr>
          <w:rFonts w:asciiTheme="minorHAnsi" w:hAnsiTheme="minorHAnsi" w:cstheme="minorHAnsi"/>
          <w:color w:val="000000" w:themeColor="text1"/>
        </w:rPr>
        <w:t> </w:t>
      </w:r>
      <w:r w:rsidRPr="001F2B34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Саламаха; КПІ ім. Ігоря Сікорського. – Електронні текстові данні (1 файл: 6,32 </w:t>
      </w:r>
      <w:proofErr w:type="spellStart"/>
      <w:r w:rsidRPr="001F2B34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Мбайт</w:t>
      </w:r>
      <w:proofErr w:type="spellEnd"/>
      <w:r w:rsidRPr="001F2B34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). – Київ: КПІ ім. Ігоря Сікорського, 2021. – 87 с. – Назва з екрана.</w:t>
      </w:r>
    </w:p>
    <w:p w14:paraId="5718F6A0" w14:textId="77777777" w:rsidR="004B2B02" w:rsidRPr="001F2B34" w:rsidRDefault="004B2B02" w:rsidP="004B2B02">
      <w:pPr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F2B3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uk-UA"/>
        </w:rPr>
        <w:t>URI (Уніфікований ідентифікатор ресурсу):</w:t>
      </w:r>
      <w:r w:rsidRPr="001F2B3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hyperlink r:id="rId25" w:history="1">
        <w:r w:rsidRPr="001F2B34">
          <w:rPr>
            <w:rStyle w:val="a5"/>
            <w:rFonts w:asciiTheme="minorHAnsi" w:hAnsiTheme="minorHAnsi" w:cstheme="minorHAnsi"/>
            <w:color w:val="000000" w:themeColor="text1"/>
            <w:sz w:val="24"/>
            <w:szCs w:val="24"/>
          </w:rPr>
          <w:t>https://ela.kpi.ua/handle/123456789/41508</w:t>
        </w:r>
      </w:hyperlink>
    </w:p>
    <w:p w14:paraId="73BA2C31" w14:textId="77777777" w:rsidR="004B2B02" w:rsidRPr="001F2B34" w:rsidRDefault="004B2B02" w:rsidP="004B2B02">
      <w:pPr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F2B3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14. </w:t>
      </w:r>
      <w:r w:rsidRPr="001F2B34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Фізичне виховання. Волейбол [Електронний ресурс]: навчальний посібник для здобувачів ступеня бакалавра / Міщук</w:t>
      </w:r>
      <w:r w:rsidRPr="001F2B34">
        <w:rPr>
          <w:rFonts w:asciiTheme="minorHAnsi" w:hAnsiTheme="minorHAnsi" w:cstheme="minorHAnsi"/>
          <w:color w:val="000000" w:themeColor="text1"/>
        </w:rPr>
        <w:t> </w:t>
      </w:r>
      <w:r w:rsidRPr="001F2B34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Д.</w:t>
      </w:r>
      <w:r w:rsidRPr="001F2B34">
        <w:rPr>
          <w:rFonts w:asciiTheme="minorHAnsi" w:hAnsiTheme="minorHAnsi" w:cstheme="minorHAnsi"/>
          <w:color w:val="000000" w:themeColor="text1"/>
        </w:rPr>
        <w:t> </w:t>
      </w:r>
      <w:r w:rsidRPr="001F2B34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М., Сироватко</w:t>
      </w:r>
      <w:r w:rsidRPr="001F2B34">
        <w:rPr>
          <w:rFonts w:asciiTheme="minorHAnsi" w:hAnsiTheme="minorHAnsi" w:cstheme="minorHAnsi"/>
          <w:color w:val="000000" w:themeColor="text1"/>
        </w:rPr>
        <w:t> </w:t>
      </w:r>
      <w:r w:rsidRPr="001F2B34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З.</w:t>
      </w:r>
      <w:r w:rsidRPr="001F2B34">
        <w:rPr>
          <w:rFonts w:asciiTheme="minorHAnsi" w:hAnsiTheme="minorHAnsi" w:cstheme="minorHAnsi"/>
          <w:color w:val="000000" w:themeColor="text1"/>
        </w:rPr>
        <w:t> </w:t>
      </w:r>
      <w:r w:rsidRPr="001F2B34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В., </w:t>
      </w:r>
      <w:proofErr w:type="spellStart"/>
      <w:r w:rsidRPr="001F2B34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Абрамов</w:t>
      </w:r>
      <w:proofErr w:type="spellEnd"/>
      <w:r w:rsidRPr="001F2B34">
        <w:rPr>
          <w:rFonts w:asciiTheme="minorHAnsi" w:hAnsiTheme="minorHAnsi" w:cstheme="minorHAnsi"/>
          <w:color w:val="000000" w:themeColor="text1"/>
        </w:rPr>
        <w:t> </w:t>
      </w:r>
      <w:r w:rsidRPr="001F2B34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С.</w:t>
      </w:r>
      <w:r w:rsidRPr="001F2B34">
        <w:rPr>
          <w:rFonts w:asciiTheme="minorHAnsi" w:hAnsiTheme="minorHAnsi" w:cstheme="minorHAnsi"/>
          <w:color w:val="000000" w:themeColor="text1"/>
        </w:rPr>
        <w:t> </w:t>
      </w:r>
      <w:r w:rsidRPr="001F2B34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А., </w:t>
      </w:r>
      <w:proofErr w:type="spellStart"/>
      <w:r w:rsidRPr="001F2B34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Томашевський</w:t>
      </w:r>
      <w:proofErr w:type="spellEnd"/>
      <w:r w:rsidRPr="001F2B34">
        <w:rPr>
          <w:rFonts w:asciiTheme="minorHAnsi" w:hAnsiTheme="minorHAnsi" w:cstheme="minorHAnsi"/>
          <w:color w:val="000000" w:themeColor="text1"/>
        </w:rPr>
        <w:t> </w:t>
      </w:r>
      <w:r w:rsidRPr="001F2B34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Д.</w:t>
      </w:r>
      <w:r w:rsidRPr="001F2B34">
        <w:rPr>
          <w:rFonts w:asciiTheme="minorHAnsi" w:hAnsiTheme="minorHAnsi" w:cstheme="minorHAnsi"/>
          <w:color w:val="000000" w:themeColor="text1"/>
        </w:rPr>
        <w:t> </w:t>
      </w:r>
      <w:r w:rsidRPr="001F2B34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В., </w:t>
      </w:r>
      <w:proofErr w:type="spellStart"/>
      <w:r w:rsidRPr="001F2B34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Довгопол</w:t>
      </w:r>
      <w:proofErr w:type="spellEnd"/>
      <w:r w:rsidRPr="001F2B34">
        <w:rPr>
          <w:rFonts w:asciiTheme="minorHAnsi" w:hAnsiTheme="minorHAnsi" w:cstheme="minorHAnsi"/>
          <w:color w:val="000000" w:themeColor="text1"/>
        </w:rPr>
        <w:t> </w:t>
      </w:r>
      <w:r w:rsidRPr="001F2B34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Е.</w:t>
      </w:r>
      <w:r w:rsidRPr="001F2B34">
        <w:rPr>
          <w:rFonts w:asciiTheme="minorHAnsi" w:hAnsiTheme="minorHAnsi" w:cstheme="minorHAnsi"/>
          <w:color w:val="000000" w:themeColor="text1"/>
        </w:rPr>
        <w:t> </w:t>
      </w:r>
      <w:r w:rsidRPr="001F2B34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П.; КПІ ім. Ігоря Сікорського. – Електронні текстові дані (1 файл: 4,86 </w:t>
      </w:r>
      <w:proofErr w:type="spellStart"/>
      <w:r w:rsidRPr="001F2B34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Мбайт</w:t>
      </w:r>
      <w:proofErr w:type="spellEnd"/>
      <w:r w:rsidRPr="001F2B34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). – Київ: КПІ ім. Ігоря Сікорського, 2021. – 129 с. – Назва з екрана.</w:t>
      </w:r>
    </w:p>
    <w:p w14:paraId="483E4C5C" w14:textId="77777777" w:rsidR="004B2B02" w:rsidRPr="001F2B34" w:rsidRDefault="004B2B02" w:rsidP="004B2B02">
      <w:pPr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F2B3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uk-UA"/>
        </w:rPr>
        <w:t>URI (Уніфікований ідентифікатор ресурсу):</w:t>
      </w:r>
      <w:r w:rsidRPr="001F2B3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hyperlink r:id="rId26" w:history="1">
        <w:r w:rsidRPr="001F2B34">
          <w:rPr>
            <w:rStyle w:val="a5"/>
            <w:rFonts w:asciiTheme="minorHAnsi" w:hAnsiTheme="minorHAnsi" w:cstheme="minorHAnsi"/>
            <w:color w:val="000000" w:themeColor="text1"/>
            <w:sz w:val="24"/>
            <w:szCs w:val="24"/>
          </w:rPr>
          <w:t>https://ela.kpi.ua/handle/123456789/41128</w:t>
        </w:r>
      </w:hyperlink>
    </w:p>
    <w:p w14:paraId="1904494E" w14:textId="77777777" w:rsidR="004B2B02" w:rsidRPr="001F2B34" w:rsidRDefault="004B2B02" w:rsidP="004B2B02">
      <w:pPr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  <w:r w:rsidRPr="001F2B3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15. </w:t>
      </w:r>
      <w:r w:rsidRPr="001F2B34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Фізичне виховання. Спортивна гімнастика [Електронний ресурс]: навчальний посібник для здобувачів ступеня бакалавра / КПІ ім. Ігоря Сікорського; уклад.: І.</w:t>
      </w:r>
      <w:r w:rsidRPr="001F2B34">
        <w:rPr>
          <w:rFonts w:asciiTheme="minorHAnsi" w:hAnsiTheme="minorHAnsi" w:cstheme="minorHAnsi"/>
          <w:color w:val="000000" w:themeColor="text1"/>
        </w:rPr>
        <w:t> </w:t>
      </w:r>
      <w:r w:rsidRPr="001F2B34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В.</w:t>
      </w:r>
      <w:r w:rsidRPr="001F2B34">
        <w:rPr>
          <w:rFonts w:asciiTheme="minorHAnsi" w:hAnsiTheme="minorHAnsi" w:cstheme="minorHAnsi"/>
          <w:color w:val="000000" w:themeColor="text1"/>
        </w:rPr>
        <w:t> </w:t>
      </w:r>
      <w:proofErr w:type="spellStart"/>
      <w:r w:rsidRPr="001F2B34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Зеніна</w:t>
      </w:r>
      <w:proofErr w:type="spellEnd"/>
      <w:r w:rsidRPr="001F2B34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1F2B34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lastRenderedPageBreak/>
        <w:t>В.</w:t>
      </w:r>
      <w:r w:rsidRPr="001F2B34">
        <w:rPr>
          <w:rFonts w:asciiTheme="minorHAnsi" w:hAnsiTheme="minorHAnsi" w:cstheme="minorHAnsi"/>
          <w:color w:val="000000" w:themeColor="text1"/>
        </w:rPr>
        <w:t> </w:t>
      </w:r>
      <w:r w:rsidRPr="001F2B34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Е.</w:t>
      </w:r>
      <w:r w:rsidRPr="001F2B34">
        <w:rPr>
          <w:rFonts w:asciiTheme="minorHAnsi" w:hAnsiTheme="minorHAnsi" w:cstheme="minorHAnsi"/>
          <w:color w:val="000000" w:themeColor="text1"/>
        </w:rPr>
        <w:t> </w:t>
      </w:r>
      <w:r w:rsidRPr="001F2B34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Добровольський, В.</w:t>
      </w:r>
      <w:r w:rsidRPr="001F2B34">
        <w:rPr>
          <w:rFonts w:asciiTheme="minorHAnsi" w:hAnsiTheme="minorHAnsi" w:cstheme="minorHAnsi"/>
          <w:color w:val="000000" w:themeColor="text1"/>
        </w:rPr>
        <w:t> </w:t>
      </w:r>
      <w:r w:rsidRPr="001F2B34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І.</w:t>
      </w:r>
      <w:r w:rsidRPr="001F2B34">
        <w:rPr>
          <w:rFonts w:asciiTheme="minorHAnsi" w:hAnsiTheme="minorHAnsi" w:cstheme="minorHAnsi"/>
          <w:color w:val="000000" w:themeColor="text1"/>
        </w:rPr>
        <w:t> </w:t>
      </w:r>
      <w:proofErr w:type="spellStart"/>
      <w:r w:rsidRPr="001F2B34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Шишацька</w:t>
      </w:r>
      <w:proofErr w:type="spellEnd"/>
      <w:r w:rsidRPr="001F2B34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. – Електронні текстові данні (1 файл: 1,01 </w:t>
      </w:r>
      <w:proofErr w:type="spellStart"/>
      <w:r w:rsidRPr="001F2B34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Мбайт</w:t>
      </w:r>
      <w:proofErr w:type="spellEnd"/>
      <w:r w:rsidRPr="001F2B34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). – Київ: КПІ ім. Ігоря Сікорського, 2021. – 84 с. – Назва з екрана.</w:t>
      </w:r>
    </w:p>
    <w:p w14:paraId="547CEDAE" w14:textId="77777777" w:rsidR="004B2B02" w:rsidRPr="001F2B34" w:rsidRDefault="004B2B02" w:rsidP="004B2B02">
      <w:pPr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  <w:r w:rsidRPr="001F2B3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uk-UA"/>
        </w:rPr>
        <w:t xml:space="preserve">URI (Уніфікований ідентифікатор ресурсу): </w:t>
      </w:r>
      <w:hyperlink r:id="rId27" w:history="1">
        <w:r w:rsidRPr="001F2B34">
          <w:rPr>
            <w:rStyle w:val="a5"/>
            <w:rFonts w:asciiTheme="minorHAnsi" w:hAnsiTheme="minorHAnsi" w:cstheme="minorHAnsi"/>
            <w:color w:val="000000" w:themeColor="text1"/>
            <w:sz w:val="24"/>
            <w:szCs w:val="24"/>
            <w:shd w:val="clear" w:color="auto" w:fill="FFFFFF"/>
          </w:rPr>
          <w:t>https://ela.kpi.ua/handle/123456789/41115</w:t>
        </w:r>
      </w:hyperlink>
    </w:p>
    <w:p w14:paraId="57B71CD4" w14:textId="77777777" w:rsidR="004B2B02" w:rsidRPr="001F2B34" w:rsidRDefault="004B2B02" w:rsidP="004B2B02">
      <w:pPr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F2B34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16. Фізичне виховання. Спортивний туризм [Електронний ресурс]: </w:t>
      </w:r>
      <w:proofErr w:type="spellStart"/>
      <w:r w:rsidRPr="001F2B34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навч</w:t>
      </w:r>
      <w:proofErr w:type="spellEnd"/>
      <w:r w:rsidRPr="001F2B34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1F2B34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посіб</w:t>
      </w:r>
      <w:proofErr w:type="spellEnd"/>
      <w:r w:rsidRPr="001F2B34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. для здобувачів ступеня бакалавра / КПІ ім. Ігоря Сікорського; уклад.: Михайленко</w:t>
      </w:r>
      <w:r w:rsidRPr="001F2B34">
        <w:rPr>
          <w:rFonts w:asciiTheme="minorHAnsi" w:hAnsiTheme="minorHAnsi" w:cstheme="minorHAnsi"/>
          <w:color w:val="000000" w:themeColor="text1"/>
        </w:rPr>
        <w:t> </w:t>
      </w:r>
      <w:r w:rsidRPr="001F2B34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В.</w:t>
      </w:r>
      <w:r w:rsidRPr="001F2B34">
        <w:rPr>
          <w:rFonts w:asciiTheme="minorHAnsi" w:hAnsiTheme="minorHAnsi" w:cstheme="minorHAnsi"/>
          <w:color w:val="000000" w:themeColor="text1"/>
        </w:rPr>
        <w:t> </w:t>
      </w:r>
      <w:r w:rsidRPr="001F2B34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М.</w:t>
      </w:r>
      <w:r w:rsidRPr="001F2B34">
        <w:rPr>
          <w:rFonts w:asciiTheme="minorHAnsi" w:hAnsiTheme="minorHAnsi" w:cstheme="minorHAnsi"/>
          <w:color w:val="000000" w:themeColor="text1"/>
        </w:rPr>
        <w:t> </w:t>
      </w:r>
      <w:r w:rsidRPr="001F2B34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1F2B34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Сога</w:t>
      </w:r>
      <w:proofErr w:type="spellEnd"/>
      <w:r w:rsidRPr="001F2B34">
        <w:rPr>
          <w:rFonts w:asciiTheme="minorHAnsi" w:hAnsiTheme="minorHAnsi" w:cstheme="minorHAnsi"/>
          <w:color w:val="000000" w:themeColor="text1"/>
        </w:rPr>
        <w:t> </w:t>
      </w:r>
      <w:r w:rsidRPr="001F2B34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С.</w:t>
      </w:r>
      <w:r w:rsidRPr="001F2B34">
        <w:rPr>
          <w:rFonts w:asciiTheme="minorHAnsi" w:hAnsiTheme="minorHAnsi" w:cstheme="minorHAnsi"/>
          <w:color w:val="000000" w:themeColor="text1"/>
        </w:rPr>
        <w:t> </w:t>
      </w:r>
      <w:r w:rsidRPr="001F2B34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М. – Електронні текстові дані (1 файл: 695 </w:t>
      </w:r>
      <w:proofErr w:type="spellStart"/>
      <w:r w:rsidRPr="001F2B34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Кбайт</w:t>
      </w:r>
      <w:proofErr w:type="spellEnd"/>
      <w:r w:rsidRPr="001F2B34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). – Київ: КПІ ім. Ігоря Сікорського, 2021. – 50 с. – Назва з екрана.</w:t>
      </w:r>
    </w:p>
    <w:p w14:paraId="7128910E" w14:textId="26D9CB15" w:rsidR="00337A9D" w:rsidRPr="001F2B34" w:rsidRDefault="004B2B02" w:rsidP="004B2B02">
      <w:pPr>
        <w:spacing w:line="240" w:lineRule="auto"/>
        <w:ind w:firstLine="709"/>
        <w:jc w:val="both"/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</w:pPr>
      <w:r w:rsidRPr="001F2B3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uk-UA"/>
        </w:rPr>
        <w:t xml:space="preserve">URI (Уніфікований ідентифікатор ресурсу): </w:t>
      </w:r>
      <w:hyperlink r:id="rId28" w:history="1">
        <w:r w:rsidRPr="001F2B34">
          <w:rPr>
            <w:rStyle w:val="a5"/>
            <w:rFonts w:asciiTheme="minorHAnsi" w:eastAsia="Times New Roman" w:hAnsiTheme="minorHAnsi" w:cstheme="minorHAnsi"/>
            <w:color w:val="000000" w:themeColor="text1"/>
            <w:sz w:val="24"/>
            <w:szCs w:val="24"/>
            <w:lang w:eastAsia="uk-UA"/>
          </w:rPr>
          <w:t>https://ela.kpi.ua/handle/123456789/41107</w:t>
        </w:r>
      </w:hyperlink>
      <w:r w:rsidR="00337A9D" w:rsidRPr="001F2B3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54AF7DC7" w14:textId="77777777" w:rsidR="005E1630" w:rsidRPr="001F2B34" w:rsidRDefault="005E1630" w:rsidP="005E1630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cstheme="minorHAnsi"/>
          <w:color w:val="000000" w:themeColor="text1"/>
        </w:rPr>
      </w:pPr>
      <w:r w:rsidRPr="001F2B34">
        <w:rPr>
          <w:rFonts w:cstheme="minorHAnsi"/>
          <w:color w:val="000000" w:themeColor="text1"/>
        </w:rPr>
        <w:t>Навчальний контент</w:t>
      </w:r>
    </w:p>
    <w:p w14:paraId="6B790F6F" w14:textId="77777777" w:rsidR="005E1630" w:rsidRPr="001F2B34" w:rsidRDefault="005E1630" w:rsidP="004B2B02">
      <w:pPr>
        <w:pStyle w:val="1"/>
        <w:spacing w:before="0" w:after="0" w:line="240" w:lineRule="auto"/>
        <w:ind w:left="0" w:firstLine="709"/>
        <w:jc w:val="both"/>
        <w:rPr>
          <w:rFonts w:cstheme="minorHAnsi"/>
          <w:color w:val="000000" w:themeColor="text1"/>
        </w:rPr>
      </w:pPr>
      <w:r w:rsidRPr="001F2B34">
        <w:rPr>
          <w:rFonts w:cstheme="minorHAnsi"/>
          <w:color w:val="000000" w:themeColor="text1"/>
        </w:rPr>
        <w:t>Методика опанування навчальної дисципліни (освітнього компонента)</w:t>
      </w:r>
    </w:p>
    <w:p w14:paraId="6003559D" w14:textId="77777777" w:rsidR="00994965" w:rsidRPr="001F2B34" w:rsidRDefault="00994965" w:rsidP="004B2B02">
      <w:pPr>
        <w:spacing w:line="240" w:lineRule="auto"/>
        <w:ind w:firstLine="709"/>
        <w:contextualSpacing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1F2B34">
        <w:rPr>
          <w:rFonts w:asciiTheme="minorHAnsi" w:hAnsiTheme="minorHAnsi" w:cs="Calibri"/>
          <w:b/>
          <w:color w:val="000000" w:themeColor="text1"/>
          <w:sz w:val="24"/>
          <w:szCs w:val="24"/>
        </w:rPr>
        <w:t>Практичне заняття № 1</w:t>
      </w:r>
      <w:r w:rsidRPr="001F2B34">
        <w:rPr>
          <w:rFonts w:asciiTheme="minorHAnsi" w:hAnsiTheme="minorHAnsi" w:cs="Calibri"/>
          <w:b/>
          <w:i/>
          <w:color w:val="000000" w:themeColor="text1"/>
          <w:sz w:val="24"/>
          <w:szCs w:val="24"/>
        </w:rPr>
        <w:t>.</w:t>
      </w:r>
      <w:r w:rsidRPr="001F2B34">
        <w:rPr>
          <w:rFonts w:asciiTheme="minorHAnsi" w:hAnsiTheme="minorHAnsi" w:cs="Calibri"/>
          <w:color w:val="000000" w:themeColor="text1"/>
          <w:sz w:val="24"/>
          <w:szCs w:val="24"/>
        </w:rPr>
        <w:t xml:space="preserve"> </w:t>
      </w:r>
      <w:r w:rsidRPr="001F2B34">
        <w:rPr>
          <w:rFonts w:asciiTheme="minorHAnsi" w:hAnsiTheme="minorHAnsi" w:cs="Calibri"/>
          <w:color w:val="000000" w:themeColor="text1"/>
          <w:sz w:val="24"/>
          <w:szCs w:val="24"/>
          <w:u w:val="single"/>
        </w:rPr>
        <w:t xml:space="preserve">Задачі: </w:t>
      </w:r>
      <w:r w:rsidRPr="001F2B34">
        <w:rPr>
          <w:rFonts w:asciiTheme="minorHAnsi" w:hAnsiTheme="minorHAnsi" w:cs="Calibri"/>
          <w:color w:val="000000" w:themeColor="text1"/>
          <w:sz w:val="24"/>
          <w:szCs w:val="24"/>
        </w:rPr>
        <w:t>1.</w:t>
      </w:r>
      <w:r w:rsidRPr="001F2B3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Надати теоретичні знання з історії виникнення і розвитку плавання.</w:t>
      </w:r>
    </w:p>
    <w:p w14:paraId="7AF84BFC" w14:textId="77777777" w:rsidR="00994965" w:rsidRPr="001F2B34" w:rsidRDefault="00994965" w:rsidP="004B2B02">
      <w:pPr>
        <w:spacing w:line="240" w:lineRule="auto"/>
        <w:ind w:firstLine="709"/>
        <w:contextualSpacing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1F2B34">
        <w:rPr>
          <w:rFonts w:asciiTheme="minorHAnsi" w:hAnsiTheme="minorHAnsi" w:cs="Calibri"/>
          <w:color w:val="000000" w:themeColor="text1"/>
          <w:sz w:val="24"/>
          <w:szCs w:val="24"/>
        </w:rPr>
        <w:t xml:space="preserve">2.Ознайомити з технікою безпеки та правилами поведінки на заняттях з плавання. </w:t>
      </w:r>
    </w:p>
    <w:p w14:paraId="22880E97" w14:textId="77777777" w:rsidR="00994965" w:rsidRPr="001F2B34" w:rsidRDefault="00994965" w:rsidP="004B2B02">
      <w:pPr>
        <w:spacing w:line="240" w:lineRule="auto"/>
        <w:ind w:firstLine="709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1F2B34">
        <w:rPr>
          <w:rFonts w:asciiTheme="minorHAnsi" w:hAnsiTheme="minorHAnsi" w:cstheme="minorHAnsi"/>
          <w:color w:val="000000" w:themeColor="text1"/>
          <w:sz w:val="24"/>
          <w:szCs w:val="24"/>
        </w:rPr>
        <w:t>Засоби: інтерактивні матеріали.</w:t>
      </w:r>
    </w:p>
    <w:p w14:paraId="58A47D10" w14:textId="77777777" w:rsidR="00994965" w:rsidRPr="001F2B34" w:rsidRDefault="00994965" w:rsidP="004B2B02">
      <w:pPr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F2B34">
        <w:rPr>
          <w:rFonts w:asciiTheme="minorHAnsi" w:hAnsiTheme="minorHAnsi" w:cstheme="minorHAnsi"/>
          <w:color w:val="000000" w:themeColor="text1"/>
          <w:sz w:val="24"/>
          <w:szCs w:val="24"/>
        </w:rPr>
        <w:t>Проведення експрес-опитування.</w:t>
      </w:r>
    </w:p>
    <w:p w14:paraId="5D0B09F3" w14:textId="3963CB99" w:rsidR="00994965" w:rsidRPr="001F2B34" w:rsidRDefault="00994965" w:rsidP="004B2B02">
      <w:pPr>
        <w:spacing w:line="240" w:lineRule="auto"/>
        <w:ind w:firstLine="709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F2B34">
        <w:rPr>
          <w:rFonts w:asciiTheme="minorHAnsi" w:hAnsiTheme="minorHAnsi" w:cs="Calibri"/>
          <w:b/>
          <w:color w:val="000000" w:themeColor="text1"/>
          <w:sz w:val="24"/>
          <w:szCs w:val="24"/>
        </w:rPr>
        <w:t>Практичне заняття № 2</w:t>
      </w:r>
      <w:r w:rsidRPr="001F2B34">
        <w:rPr>
          <w:rFonts w:asciiTheme="minorHAnsi" w:hAnsiTheme="minorHAnsi" w:cs="Calibri"/>
          <w:b/>
          <w:i/>
          <w:color w:val="000000" w:themeColor="text1"/>
          <w:sz w:val="24"/>
          <w:szCs w:val="24"/>
        </w:rPr>
        <w:t xml:space="preserve">. </w:t>
      </w:r>
      <w:r w:rsidRPr="001F2B34">
        <w:rPr>
          <w:rFonts w:asciiTheme="minorHAnsi" w:hAnsiTheme="minorHAnsi" w:cs="Calibri"/>
          <w:color w:val="000000" w:themeColor="text1"/>
          <w:sz w:val="24"/>
          <w:szCs w:val="24"/>
          <w:u w:val="single"/>
        </w:rPr>
        <w:t>Задачі:</w:t>
      </w:r>
      <w:r w:rsidRPr="001F2B34">
        <w:rPr>
          <w:rFonts w:asciiTheme="minorHAnsi" w:hAnsiTheme="minorHAnsi" w:cs="Calibri"/>
          <w:color w:val="000000" w:themeColor="text1"/>
          <w:sz w:val="24"/>
          <w:szCs w:val="24"/>
        </w:rPr>
        <w:t xml:space="preserve"> 1</w:t>
      </w:r>
      <w:r w:rsidRPr="001F2B3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Pr="001F2B34">
        <w:rPr>
          <w:rFonts w:asciiTheme="minorHAnsi" w:hAnsiTheme="minorHAnsi" w:cs="Calibri"/>
          <w:color w:val="000000" w:themeColor="text1"/>
          <w:sz w:val="24"/>
          <w:szCs w:val="24"/>
        </w:rPr>
        <w:t xml:space="preserve">Ознайомити з водним середовищем. </w:t>
      </w:r>
    </w:p>
    <w:p w14:paraId="0B89A359" w14:textId="76F6D961" w:rsidR="00994965" w:rsidRPr="001F2B34" w:rsidRDefault="004B2B02" w:rsidP="004B2B02">
      <w:pPr>
        <w:spacing w:line="240" w:lineRule="auto"/>
        <w:ind w:firstLine="709"/>
        <w:contextualSpacing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1F2B34">
        <w:rPr>
          <w:rFonts w:asciiTheme="minorHAnsi" w:hAnsiTheme="minorHAnsi" w:cs="Calibri"/>
          <w:color w:val="000000" w:themeColor="text1"/>
          <w:sz w:val="24"/>
          <w:szCs w:val="24"/>
        </w:rPr>
        <w:t>2</w:t>
      </w:r>
      <w:r w:rsidR="00994965" w:rsidRPr="001F2B34">
        <w:rPr>
          <w:rFonts w:asciiTheme="minorHAnsi" w:hAnsiTheme="minorHAnsi" w:cs="Calibri"/>
          <w:color w:val="000000" w:themeColor="text1"/>
          <w:sz w:val="24"/>
          <w:szCs w:val="24"/>
        </w:rPr>
        <w:t>. Ознайомити з рухами ногами кролем на грудях і на спині.</w:t>
      </w:r>
    </w:p>
    <w:p w14:paraId="3A4C33C5" w14:textId="15B0DB4A" w:rsidR="00994965" w:rsidRPr="001F2B34" w:rsidRDefault="004B2B02" w:rsidP="004B2B02">
      <w:pPr>
        <w:spacing w:line="240" w:lineRule="auto"/>
        <w:ind w:firstLine="709"/>
        <w:contextualSpacing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1F2B34">
        <w:rPr>
          <w:rFonts w:asciiTheme="minorHAnsi" w:hAnsiTheme="minorHAnsi" w:cs="Calibri"/>
          <w:color w:val="000000" w:themeColor="text1"/>
          <w:sz w:val="24"/>
          <w:szCs w:val="24"/>
        </w:rPr>
        <w:t>3</w:t>
      </w:r>
      <w:r w:rsidR="00994965" w:rsidRPr="001F2B34">
        <w:rPr>
          <w:rFonts w:asciiTheme="minorHAnsi" w:hAnsiTheme="minorHAnsi" w:cs="Calibri"/>
          <w:color w:val="000000" w:themeColor="text1"/>
          <w:sz w:val="24"/>
          <w:szCs w:val="24"/>
        </w:rPr>
        <w:t>. Сприяти освоєнню з водним середовищем в іграх на воді.</w:t>
      </w:r>
    </w:p>
    <w:p w14:paraId="186AED60" w14:textId="3CD95C0E" w:rsidR="00994965" w:rsidRPr="001F2B34" w:rsidRDefault="00994965" w:rsidP="004B2B02">
      <w:pPr>
        <w:spacing w:line="240" w:lineRule="auto"/>
        <w:ind w:firstLine="709"/>
        <w:contextualSpacing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1F2B34">
        <w:rPr>
          <w:rFonts w:asciiTheme="minorHAnsi" w:hAnsiTheme="minorHAnsi" w:cs="Calibri"/>
          <w:color w:val="000000" w:themeColor="text1"/>
          <w:sz w:val="24"/>
          <w:szCs w:val="24"/>
          <w:u w:val="single"/>
        </w:rPr>
        <w:t>Засоби:</w:t>
      </w:r>
      <w:r w:rsidRPr="001F2B34">
        <w:rPr>
          <w:rFonts w:asciiTheme="minorHAnsi" w:hAnsiTheme="minorHAnsi" w:cs="Calibri"/>
          <w:color w:val="000000" w:themeColor="text1"/>
          <w:sz w:val="24"/>
          <w:szCs w:val="24"/>
        </w:rPr>
        <w:t xml:space="preserve"> </w:t>
      </w:r>
      <w:r w:rsidRPr="001F2B34">
        <w:rPr>
          <w:rFonts w:asciiTheme="minorHAnsi" w:hAnsiTheme="minorHAnsi" w:cstheme="minorHAnsi"/>
          <w:color w:val="000000" w:themeColor="text1"/>
          <w:sz w:val="24"/>
          <w:szCs w:val="24"/>
        </w:rPr>
        <w:t>інтерактивні матеріали, в</w:t>
      </w:r>
      <w:r w:rsidRPr="001F2B34">
        <w:rPr>
          <w:rFonts w:asciiTheme="minorHAnsi" w:hAnsiTheme="minorHAnsi" w:cs="Calibri"/>
          <w:color w:val="000000" w:themeColor="text1"/>
          <w:sz w:val="24"/>
          <w:szCs w:val="24"/>
        </w:rPr>
        <w:t>прави для освоєння з водою : присідання в воду без видиху і з видихом; вправи «зірочка», «медуза», «поплавок», «стріла»; вправи на дихання – вправи біля бортика;  ковзання на грудях і на спині; рухи ногами на грудях та кролем на спині з різним вихідним положенням рук; імітаційні вправи – сидячи на лаві, рухи ногами кролем; ігри на воді.</w:t>
      </w:r>
    </w:p>
    <w:p w14:paraId="5921496D" w14:textId="77777777" w:rsidR="00994965" w:rsidRPr="001F2B34" w:rsidRDefault="00994965" w:rsidP="004B2B02">
      <w:pPr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F2B34">
        <w:rPr>
          <w:rFonts w:asciiTheme="minorHAnsi" w:hAnsiTheme="minorHAnsi" w:cstheme="minorHAnsi"/>
          <w:color w:val="000000" w:themeColor="text1"/>
          <w:sz w:val="24"/>
          <w:szCs w:val="24"/>
        </w:rPr>
        <w:t>Проведення експрес-опитування.</w:t>
      </w:r>
    </w:p>
    <w:p w14:paraId="6D0AB45C" w14:textId="77777777" w:rsidR="00994965" w:rsidRPr="001F2B34" w:rsidRDefault="00994965" w:rsidP="004B2B02">
      <w:pPr>
        <w:spacing w:line="240" w:lineRule="auto"/>
        <w:ind w:firstLine="709"/>
        <w:contextualSpacing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1F2B34">
        <w:rPr>
          <w:rFonts w:asciiTheme="minorHAnsi" w:hAnsiTheme="minorHAnsi" w:cs="Calibri"/>
          <w:b/>
          <w:color w:val="000000" w:themeColor="text1"/>
          <w:sz w:val="24"/>
          <w:szCs w:val="24"/>
        </w:rPr>
        <w:t>Практичне заняття № 3</w:t>
      </w:r>
      <w:r w:rsidRPr="001F2B34">
        <w:rPr>
          <w:rFonts w:asciiTheme="minorHAnsi" w:hAnsiTheme="minorHAnsi" w:cs="Calibri"/>
          <w:b/>
          <w:i/>
          <w:color w:val="000000" w:themeColor="text1"/>
          <w:sz w:val="24"/>
          <w:szCs w:val="24"/>
        </w:rPr>
        <w:t xml:space="preserve">. </w:t>
      </w:r>
      <w:r w:rsidRPr="001F2B34">
        <w:rPr>
          <w:rFonts w:asciiTheme="minorHAnsi" w:hAnsiTheme="minorHAnsi" w:cs="Calibri"/>
          <w:color w:val="000000" w:themeColor="text1"/>
          <w:sz w:val="24"/>
          <w:szCs w:val="24"/>
          <w:u w:val="single"/>
        </w:rPr>
        <w:t>Задачі:</w:t>
      </w:r>
      <w:r w:rsidRPr="001F2B34">
        <w:rPr>
          <w:rFonts w:asciiTheme="minorHAnsi" w:hAnsiTheme="minorHAnsi" w:cs="Calibri"/>
          <w:b/>
          <w:i/>
          <w:color w:val="000000" w:themeColor="text1"/>
          <w:sz w:val="24"/>
          <w:szCs w:val="24"/>
        </w:rPr>
        <w:t xml:space="preserve"> </w:t>
      </w:r>
      <w:r w:rsidRPr="001F2B34">
        <w:rPr>
          <w:rFonts w:asciiTheme="minorHAnsi" w:hAnsiTheme="minorHAnsi" w:cs="Calibri"/>
          <w:color w:val="000000" w:themeColor="text1"/>
          <w:sz w:val="24"/>
          <w:szCs w:val="24"/>
        </w:rPr>
        <w:t>1. Ознайомити з технікою дихання при плаванні.</w:t>
      </w:r>
    </w:p>
    <w:p w14:paraId="4EB61E7D" w14:textId="77777777" w:rsidR="00994965" w:rsidRPr="001F2B34" w:rsidRDefault="00994965" w:rsidP="004B2B02">
      <w:pPr>
        <w:spacing w:line="240" w:lineRule="auto"/>
        <w:ind w:firstLine="709"/>
        <w:contextualSpacing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1F2B34">
        <w:rPr>
          <w:rFonts w:asciiTheme="minorHAnsi" w:hAnsiTheme="minorHAnsi" w:cs="Calibri"/>
          <w:color w:val="000000" w:themeColor="text1"/>
          <w:sz w:val="24"/>
          <w:szCs w:val="24"/>
        </w:rPr>
        <w:t>2. Навчити рухам ногами кролем на грудях і на спині.</w:t>
      </w:r>
    </w:p>
    <w:p w14:paraId="3BBC7EFF" w14:textId="77777777" w:rsidR="00994965" w:rsidRPr="001F2B34" w:rsidRDefault="00994965" w:rsidP="004B2B02">
      <w:pPr>
        <w:spacing w:line="240" w:lineRule="auto"/>
        <w:ind w:firstLine="709"/>
        <w:contextualSpacing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1F2B34">
        <w:rPr>
          <w:rFonts w:asciiTheme="minorHAnsi" w:hAnsiTheme="minorHAnsi" w:cs="Calibri"/>
          <w:color w:val="000000" w:themeColor="text1"/>
          <w:sz w:val="24"/>
          <w:szCs w:val="24"/>
        </w:rPr>
        <w:t>3. Сприяти освоєнню з водним середовищем в іграх на воді.</w:t>
      </w:r>
    </w:p>
    <w:p w14:paraId="4960D175" w14:textId="77777777" w:rsidR="00994965" w:rsidRPr="001F2B34" w:rsidRDefault="00994965" w:rsidP="004B2B02">
      <w:pPr>
        <w:spacing w:line="240" w:lineRule="auto"/>
        <w:ind w:firstLine="709"/>
        <w:contextualSpacing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1F2B34">
        <w:rPr>
          <w:rFonts w:asciiTheme="minorHAnsi" w:hAnsiTheme="minorHAnsi" w:cs="Calibri"/>
          <w:color w:val="000000" w:themeColor="text1"/>
          <w:sz w:val="24"/>
          <w:szCs w:val="24"/>
        </w:rPr>
        <w:t>4.Сприяти розвитку координаційних здібностей.</w:t>
      </w:r>
    </w:p>
    <w:p w14:paraId="225040A9" w14:textId="77777777" w:rsidR="00994965" w:rsidRPr="001F2B34" w:rsidRDefault="00994965" w:rsidP="004B2B02">
      <w:pPr>
        <w:spacing w:line="240" w:lineRule="auto"/>
        <w:ind w:firstLine="709"/>
        <w:contextualSpacing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1F2B34">
        <w:rPr>
          <w:rFonts w:asciiTheme="minorHAnsi" w:hAnsiTheme="minorHAnsi" w:cs="Calibri"/>
          <w:color w:val="000000" w:themeColor="text1"/>
          <w:sz w:val="24"/>
          <w:szCs w:val="24"/>
          <w:u w:val="single"/>
        </w:rPr>
        <w:t xml:space="preserve">Засоби: </w:t>
      </w:r>
      <w:r w:rsidRPr="001F2B34">
        <w:rPr>
          <w:rFonts w:asciiTheme="minorHAnsi" w:hAnsiTheme="minorHAnsi" w:cstheme="minorHAnsi"/>
          <w:color w:val="000000" w:themeColor="text1"/>
          <w:sz w:val="24"/>
          <w:szCs w:val="24"/>
        </w:rPr>
        <w:t>інтерактивні матеріали; в</w:t>
      </w:r>
      <w:r w:rsidRPr="001F2B34">
        <w:rPr>
          <w:rFonts w:asciiTheme="minorHAnsi" w:hAnsiTheme="minorHAnsi" w:cs="Calibri"/>
          <w:color w:val="000000" w:themeColor="text1"/>
          <w:sz w:val="24"/>
          <w:szCs w:val="24"/>
        </w:rPr>
        <w:t>прави на освоєння з водним середовищем; імітаційні вправи; ігри на воді; вправи, що сприяють розвитку координаційних здібностей.</w:t>
      </w:r>
    </w:p>
    <w:p w14:paraId="7BCD4DFC" w14:textId="77777777" w:rsidR="00994965" w:rsidRPr="001F2B34" w:rsidRDefault="00994965" w:rsidP="004B2B02">
      <w:pPr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F2B34">
        <w:rPr>
          <w:rFonts w:asciiTheme="minorHAnsi" w:hAnsiTheme="minorHAnsi" w:cstheme="minorHAnsi"/>
          <w:color w:val="000000" w:themeColor="text1"/>
          <w:sz w:val="24"/>
          <w:szCs w:val="24"/>
        </w:rPr>
        <w:t>Проведення експрес-опитування.</w:t>
      </w:r>
    </w:p>
    <w:p w14:paraId="0E35BE67" w14:textId="77777777" w:rsidR="00994965" w:rsidRPr="001F2B34" w:rsidRDefault="00994965" w:rsidP="004B2B02">
      <w:pPr>
        <w:spacing w:line="240" w:lineRule="auto"/>
        <w:ind w:firstLine="709"/>
        <w:contextualSpacing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1F2B34">
        <w:rPr>
          <w:rFonts w:asciiTheme="minorHAnsi" w:hAnsiTheme="minorHAnsi" w:cs="Calibri"/>
          <w:b/>
          <w:color w:val="000000" w:themeColor="text1"/>
          <w:sz w:val="24"/>
          <w:szCs w:val="24"/>
        </w:rPr>
        <w:t>Практичне заняття № 4</w:t>
      </w:r>
      <w:r w:rsidRPr="001F2B34">
        <w:rPr>
          <w:rFonts w:asciiTheme="minorHAnsi" w:hAnsiTheme="minorHAnsi" w:cs="Calibri"/>
          <w:b/>
          <w:i/>
          <w:color w:val="000000" w:themeColor="text1"/>
          <w:sz w:val="24"/>
          <w:szCs w:val="24"/>
        </w:rPr>
        <w:t xml:space="preserve">. </w:t>
      </w:r>
      <w:r w:rsidRPr="001F2B34">
        <w:rPr>
          <w:rFonts w:asciiTheme="minorHAnsi" w:hAnsiTheme="minorHAnsi" w:cs="Calibri"/>
          <w:color w:val="000000" w:themeColor="text1"/>
          <w:sz w:val="24"/>
          <w:szCs w:val="24"/>
          <w:u w:val="single"/>
        </w:rPr>
        <w:t>Задачі:</w:t>
      </w:r>
      <w:r w:rsidRPr="001F2B34">
        <w:rPr>
          <w:rFonts w:asciiTheme="minorHAnsi" w:hAnsiTheme="minorHAnsi" w:cs="Calibri"/>
          <w:b/>
          <w:i/>
          <w:color w:val="000000" w:themeColor="text1"/>
          <w:sz w:val="24"/>
          <w:szCs w:val="24"/>
        </w:rPr>
        <w:t xml:space="preserve"> </w:t>
      </w:r>
      <w:r w:rsidRPr="001F2B34">
        <w:rPr>
          <w:rFonts w:asciiTheme="minorHAnsi" w:hAnsiTheme="minorHAnsi" w:cs="Calibri"/>
          <w:color w:val="000000" w:themeColor="text1"/>
          <w:sz w:val="24"/>
          <w:szCs w:val="24"/>
        </w:rPr>
        <w:t>1. Навчити техніці дихання при плаванні.</w:t>
      </w:r>
    </w:p>
    <w:p w14:paraId="3ED620A7" w14:textId="77777777" w:rsidR="00994965" w:rsidRPr="001F2B34" w:rsidRDefault="00994965" w:rsidP="004B2B02">
      <w:pPr>
        <w:spacing w:line="240" w:lineRule="auto"/>
        <w:ind w:firstLine="709"/>
        <w:contextualSpacing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1F2B34">
        <w:rPr>
          <w:rFonts w:asciiTheme="minorHAnsi" w:hAnsiTheme="minorHAnsi" w:cs="Calibri"/>
          <w:color w:val="000000" w:themeColor="text1"/>
          <w:sz w:val="24"/>
          <w:szCs w:val="24"/>
        </w:rPr>
        <w:t>2. Навчити  рухам ногами кролем на грудях.</w:t>
      </w:r>
    </w:p>
    <w:p w14:paraId="37AF7917" w14:textId="77777777" w:rsidR="00994965" w:rsidRPr="001F2B34" w:rsidRDefault="00994965" w:rsidP="004B2B02">
      <w:pPr>
        <w:spacing w:line="240" w:lineRule="auto"/>
        <w:ind w:firstLine="709"/>
        <w:contextualSpacing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1F2B34">
        <w:rPr>
          <w:rFonts w:asciiTheme="minorHAnsi" w:hAnsiTheme="minorHAnsi" w:cs="Calibri"/>
          <w:color w:val="000000" w:themeColor="text1"/>
          <w:sz w:val="24"/>
          <w:szCs w:val="24"/>
        </w:rPr>
        <w:t>3. Навчити  рухам ногами кролем на спині.</w:t>
      </w:r>
    </w:p>
    <w:p w14:paraId="61C539B3" w14:textId="77777777" w:rsidR="00994965" w:rsidRPr="001F2B34" w:rsidRDefault="00994965" w:rsidP="004B2B02">
      <w:pPr>
        <w:spacing w:line="240" w:lineRule="auto"/>
        <w:ind w:firstLine="709"/>
        <w:contextualSpacing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1F2B34">
        <w:rPr>
          <w:rFonts w:asciiTheme="minorHAnsi" w:hAnsiTheme="minorHAnsi" w:cs="Calibri"/>
          <w:color w:val="000000" w:themeColor="text1"/>
          <w:sz w:val="24"/>
          <w:szCs w:val="24"/>
        </w:rPr>
        <w:t>4. Сприяти освоєнню з водним середовищем в іграх на воді.</w:t>
      </w:r>
    </w:p>
    <w:p w14:paraId="664379C4" w14:textId="77777777" w:rsidR="00994965" w:rsidRPr="001F2B34" w:rsidRDefault="00994965" w:rsidP="004B2B02">
      <w:pPr>
        <w:spacing w:line="240" w:lineRule="auto"/>
        <w:ind w:firstLine="709"/>
        <w:contextualSpacing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1F2B34">
        <w:rPr>
          <w:rFonts w:asciiTheme="minorHAnsi" w:hAnsiTheme="minorHAnsi" w:cs="Calibri"/>
          <w:color w:val="000000" w:themeColor="text1"/>
          <w:sz w:val="24"/>
          <w:szCs w:val="24"/>
          <w:u w:val="single"/>
        </w:rPr>
        <w:t xml:space="preserve">Засоби: </w:t>
      </w:r>
      <w:r w:rsidRPr="001F2B34">
        <w:rPr>
          <w:rFonts w:asciiTheme="minorHAnsi" w:hAnsiTheme="minorHAnsi" w:cstheme="minorHAnsi"/>
          <w:color w:val="000000" w:themeColor="text1"/>
          <w:sz w:val="24"/>
          <w:szCs w:val="24"/>
        </w:rPr>
        <w:t>інтерактивні матеріали; в</w:t>
      </w:r>
      <w:r w:rsidRPr="001F2B34">
        <w:rPr>
          <w:rFonts w:asciiTheme="minorHAnsi" w:hAnsiTheme="minorHAnsi" w:cs="Calibri"/>
          <w:color w:val="000000" w:themeColor="text1"/>
          <w:sz w:val="24"/>
          <w:szCs w:val="24"/>
        </w:rPr>
        <w:t xml:space="preserve">прави на освоєння з водним середовищем; </w:t>
      </w:r>
      <w:r w:rsidRPr="001F2B34">
        <w:rPr>
          <w:rFonts w:asciiTheme="minorHAnsi" w:hAnsiTheme="minorHAnsi" w:cstheme="minorHAnsi"/>
          <w:color w:val="000000" w:themeColor="text1"/>
          <w:sz w:val="24"/>
          <w:szCs w:val="24"/>
        </w:rPr>
        <w:t>в</w:t>
      </w:r>
      <w:r w:rsidRPr="001F2B34">
        <w:rPr>
          <w:rFonts w:asciiTheme="minorHAnsi" w:hAnsiTheme="minorHAnsi" w:cs="Calibri"/>
          <w:color w:val="000000" w:themeColor="text1"/>
          <w:sz w:val="24"/>
          <w:szCs w:val="24"/>
        </w:rPr>
        <w:t>прави на дихання – вправи біля бортика, вправи в русі, з різним положенням рук; рухи ногами кролем на грудях з дошкою; імітаційні вправи; рухливі ігри на воді.</w:t>
      </w:r>
    </w:p>
    <w:p w14:paraId="45A34A11" w14:textId="77777777" w:rsidR="00994965" w:rsidRPr="001F2B34" w:rsidRDefault="00994965" w:rsidP="004B2B02">
      <w:pPr>
        <w:spacing w:line="240" w:lineRule="auto"/>
        <w:ind w:firstLine="709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F2B34">
        <w:rPr>
          <w:rFonts w:asciiTheme="minorHAnsi" w:hAnsiTheme="minorHAnsi" w:cstheme="minorHAnsi"/>
          <w:color w:val="000000" w:themeColor="text1"/>
          <w:sz w:val="24"/>
          <w:szCs w:val="24"/>
        </w:rPr>
        <w:t>Проведення експрес-опитування.</w:t>
      </w:r>
    </w:p>
    <w:p w14:paraId="245D3D4D" w14:textId="77777777" w:rsidR="00994965" w:rsidRPr="001F2B34" w:rsidRDefault="00994965" w:rsidP="004B2B02">
      <w:pPr>
        <w:spacing w:line="240" w:lineRule="auto"/>
        <w:ind w:firstLine="709"/>
        <w:contextualSpacing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1F2B34">
        <w:rPr>
          <w:rFonts w:asciiTheme="minorHAnsi" w:hAnsiTheme="minorHAnsi" w:cs="Calibri"/>
          <w:b/>
          <w:color w:val="000000" w:themeColor="text1"/>
          <w:sz w:val="24"/>
          <w:szCs w:val="24"/>
        </w:rPr>
        <w:t>Практичне заняття № 5</w:t>
      </w:r>
      <w:r w:rsidRPr="001F2B34">
        <w:rPr>
          <w:rFonts w:asciiTheme="minorHAnsi" w:hAnsiTheme="minorHAnsi" w:cs="Calibri"/>
          <w:b/>
          <w:i/>
          <w:color w:val="000000" w:themeColor="text1"/>
          <w:sz w:val="24"/>
          <w:szCs w:val="24"/>
        </w:rPr>
        <w:t xml:space="preserve">. </w:t>
      </w:r>
      <w:r w:rsidRPr="001F2B34">
        <w:rPr>
          <w:rFonts w:asciiTheme="minorHAnsi" w:hAnsiTheme="minorHAnsi" w:cs="Calibri"/>
          <w:color w:val="000000" w:themeColor="text1"/>
          <w:sz w:val="24"/>
          <w:szCs w:val="24"/>
          <w:u w:val="single"/>
        </w:rPr>
        <w:t>Задачі:</w:t>
      </w:r>
      <w:r w:rsidRPr="001F2B34">
        <w:rPr>
          <w:rFonts w:asciiTheme="minorHAnsi" w:hAnsiTheme="minorHAnsi" w:cs="Calibri"/>
          <w:b/>
          <w:color w:val="000000" w:themeColor="text1"/>
          <w:sz w:val="24"/>
          <w:szCs w:val="24"/>
        </w:rPr>
        <w:t xml:space="preserve"> </w:t>
      </w:r>
      <w:r w:rsidRPr="001F2B34">
        <w:rPr>
          <w:rFonts w:asciiTheme="minorHAnsi" w:hAnsiTheme="minorHAnsi" w:cs="Calibri"/>
          <w:color w:val="000000" w:themeColor="text1"/>
          <w:sz w:val="24"/>
          <w:szCs w:val="24"/>
        </w:rPr>
        <w:t xml:space="preserve">1. Ознайомлення з рухами руками кролем на грудях </w:t>
      </w:r>
    </w:p>
    <w:p w14:paraId="2805859F" w14:textId="77777777" w:rsidR="00994965" w:rsidRPr="001F2B34" w:rsidRDefault="00994965" w:rsidP="004B2B02">
      <w:pPr>
        <w:spacing w:line="240" w:lineRule="auto"/>
        <w:ind w:firstLine="709"/>
        <w:contextualSpacing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1F2B34">
        <w:rPr>
          <w:rFonts w:asciiTheme="minorHAnsi" w:hAnsiTheme="minorHAnsi" w:cs="Calibri"/>
          <w:color w:val="000000" w:themeColor="text1"/>
          <w:sz w:val="24"/>
          <w:szCs w:val="24"/>
        </w:rPr>
        <w:t>2. Навчити диханню при плаванні.</w:t>
      </w:r>
    </w:p>
    <w:p w14:paraId="76853726" w14:textId="77777777" w:rsidR="00994965" w:rsidRPr="001F2B34" w:rsidRDefault="00994965" w:rsidP="004B2B02">
      <w:pPr>
        <w:spacing w:line="240" w:lineRule="auto"/>
        <w:ind w:firstLine="709"/>
        <w:contextualSpacing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1F2B34">
        <w:rPr>
          <w:rFonts w:asciiTheme="minorHAnsi" w:hAnsiTheme="minorHAnsi" w:cs="Calibri"/>
          <w:color w:val="000000" w:themeColor="text1"/>
          <w:sz w:val="24"/>
          <w:szCs w:val="24"/>
        </w:rPr>
        <w:t xml:space="preserve">3. Навчити рухам ногами кролем на грудях. </w:t>
      </w:r>
    </w:p>
    <w:p w14:paraId="1FEDF6AF" w14:textId="02439A5B" w:rsidR="00994965" w:rsidRPr="001F2B34" w:rsidRDefault="00994965" w:rsidP="004B2B02">
      <w:pPr>
        <w:spacing w:line="240" w:lineRule="auto"/>
        <w:ind w:firstLine="709"/>
        <w:contextualSpacing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1F2B34">
        <w:rPr>
          <w:rFonts w:asciiTheme="minorHAnsi" w:hAnsiTheme="minorHAnsi" w:cs="Calibri"/>
          <w:color w:val="000000" w:themeColor="text1"/>
          <w:sz w:val="24"/>
          <w:szCs w:val="24"/>
        </w:rPr>
        <w:t>4. Сприяти освоєнню з водою в рухливих іграх.</w:t>
      </w:r>
    </w:p>
    <w:p w14:paraId="071D6847" w14:textId="77777777" w:rsidR="00994965" w:rsidRPr="001F2B34" w:rsidRDefault="00994965" w:rsidP="004B2B02">
      <w:pPr>
        <w:spacing w:line="240" w:lineRule="auto"/>
        <w:ind w:firstLine="709"/>
        <w:contextualSpacing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1F2B34">
        <w:rPr>
          <w:rFonts w:asciiTheme="minorHAnsi" w:hAnsiTheme="minorHAnsi" w:cs="Calibri"/>
          <w:color w:val="000000" w:themeColor="text1"/>
          <w:sz w:val="24"/>
          <w:szCs w:val="24"/>
          <w:u w:val="single"/>
        </w:rPr>
        <w:t xml:space="preserve">Засоби: </w:t>
      </w:r>
      <w:r w:rsidRPr="001F2B3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інтерактивні матеріали; </w:t>
      </w:r>
      <w:r w:rsidRPr="001F2B34">
        <w:rPr>
          <w:rFonts w:asciiTheme="minorHAnsi" w:hAnsiTheme="minorHAnsi" w:cs="Calibri"/>
          <w:color w:val="000000" w:themeColor="text1"/>
          <w:sz w:val="24"/>
          <w:szCs w:val="24"/>
        </w:rPr>
        <w:t xml:space="preserve">імітаційні вправи; </w:t>
      </w:r>
      <w:r w:rsidRPr="001F2B34">
        <w:rPr>
          <w:rFonts w:asciiTheme="minorHAnsi" w:hAnsiTheme="minorHAnsi" w:cstheme="minorHAnsi"/>
          <w:color w:val="000000" w:themeColor="text1"/>
          <w:sz w:val="24"/>
          <w:szCs w:val="24"/>
        </w:rPr>
        <w:t>в</w:t>
      </w:r>
      <w:r w:rsidRPr="001F2B34">
        <w:rPr>
          <w:rFonts w:asciiTheme="minorHAnsi" w:hAnsiTheme="minorHAnsi" w:cs="Calibri"/>
          <w:color w:val="000000" w:themeColor="text1"/>
          <w:sz w:val="24"/>
          <w:szCs w:val="24"/>
        </w:rPr>
        <w:t xml:space="preserve">прави на освоєння з водним середовищем; </w:t>
      </w:r>
      <w:r w:rsidRPr="001F2B34">
        <w:rPr>
          <w:rFonts w:asciiTheme="minorHAnsi" w:hAnsiTheme="minorHAnsi" w:cstheme="minorHAnsi"/>
          <w:color w:val="000000" w:themeColor="text1"/>
          <w:sz w:val="24"/>
          <w:szCs w:val="24"/>
        </w:rPr>
        <w:t>в</w:t>
      </w:r>
      <w:r w:rsidRPr="001F2B34">
        <w:rPr>
          <w:rFonts w:asciiTheme="minorHAnsi" w:hAnsiTheme="minorHAnsi" w:cs="Calibri"/>
          <w:color w:val="000000" w:themeColor="text1"/>
          <w:sz w:val="24"/>
          <w:szCs w:val="24"/>
        </w:rPr>
        <w:t>прави на дихання – вправи біля бортика, вправи в русі, з різним положенням рук; рухи  ногами кролем на грудях з дошкою; вправи руками; Вільне плавання.</w:t>
      </w:r>
    </w:p>
    <w:p w14:paraId="0E3610F6" w14:textId="77777777" w:rsidR="00994965" w:rsidRPr="001F2B34" w:rsidRDefault="00994965" w:rsidP="004B2B02">
      <w:pPr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F2B34">
        <w:rPr>
          <w:rFonts w:asciiTheme="minorHAnsi" w:hAnsiTheme="minorHAnsi" w:cstheme="minorHAnsi"/>
          <w:color w:val="000000" w:themeColor="text1"/>
          <w:sz w:val="24"/>
          <w:szCs w:val="24"/>
        </w:rPr>
        <w:t>Проведення експрес-опитування.</w:t>
      </w:r>
    </w:p>
    <w:p w14:paraId="5A5B09EF" w14:textId="44AAD7FE" w:rsidR="00994965" w:rsidRPr="001F2B34" w:rsidRDefault="00994965" w:rsidP="004B2B02">
      <w:pPr>
        <w:spacing w:line="240" w:lineRule="auto"/>
        <w:ind w:firstLine="709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F2B34">
        <w:rPr>
          <w:rFonts w:asciiTheme="minorHAnsi" w:hAnsiTheme="minorHAnsi" w:cs="Calibri"/>
          <w:b/>
          <w:color w:val="000000" w:themeColor="text1"/>
          <w:sz w:val="24"/>
          <w:szCs w:val="24"/>
        </w:rPr>
        <w:t>Практичне заняття № 6</w:t>
      </w:r>
      <w:r w:rsidRPr="001F2B34">
        <w:rPr>
          <w:rFonts w:asciiTheme="minorHAnsi" w:hAnsiTheme="minorHAnsi" w:cs="Calibri"/>
          <w:b/>
          <w:i/>
          <w:color w:val="000000" w:themeColor="text1"/>
          <w:sz w:val="24"/>
          <w:szCs w:val="24"/>
        </w:rPr>
        <w:t xml:space="preserve">. </w:t>
      </w:r>
      <w:r w:rsidRPr="001F2B34">
        <w:rPr>
          <w:rFonts w:asciiTheme="minorHAnsi" w:hAnsiTheme="minorHAnsi" w:cs="Calibri"/>
          <w:color w:val="000000" w:themeColor="text1"/>
          <w:sz w:val="24"/>
          <w:szCs w:val="24"/>
          <w:u w:val="single"/>
        </w:rPr>
        <w:t>Задачі:</w:t>
      </w:r>
      <w:r w:rsidRPr="001F2B34">
        <w:rPr>
          <w:rFonts w:asciiTheme="minorHAnsi" w:hAnsiTheme="minorHAnsi" w:cs="Calibri"/>
          <w:b/>
          <w:i/>
          <w:color w:val="000000" w:themeColor="text1"/>
          <w:sz w:val="24"/>
          <w:szCs w:val="24"/>
        </w:rPr>
        <w:t xml:space="preserve"> </w:t>
      </w:r>
      <w:r w:rsidRPr="001F2B34">
        <w:rPr>
          <w:rFonts w:asciiTheme="minorHAnsi" w:hAnsiTheme="minorHAnsi" w:cs="Calibri"/>
          <w:color w:val="000000" w:themeColor="text1"/>
          <w:sz w:val="24"/>
          <w:szCs w:val="24"/>
        </w:rPr>
        <w:t>1.</w:t>
      </w:r>
      <w:r w:rsidR="004B2B02" w:rsidRPr="001F2B34">
        <w:rPr>
          <w:rFonts w:asciiTheme="minorHAnsi" w:hAnsiTheme="minorHAnsi" w:cs="Calibri"/>
          <w:color w:val="000000" w:themeColor="text1"/>
          <w:sz w:val="24"/>
          <w:szCs w:val="24"/>
        </w:rPr>
        <w:t xml:space="preserve"> </w:t>
      </w:r>
      <w:r w:rsidRPr="001F2B34">
        <w:rPr>
          <w:rFonts w:asciiTheme="minorHAnsi" w:hAnsiTheme="minorHAnsi" w:cs="Calibri"/>
          <w:color w:val="000000" w:themeColor="text1"/>
          <w:sz w:val="24"/>
          <w:szCs w:val="24"/>
        </w:rPr>
        <w:t>Навчити рухам руками кролем на грудях.</w:t>
      </w:r>
    </w:p>
    <w:p w14:paraId="7198E937" w14:textId="486E3255" w:rsidR="00994965" w:rsidRPr="001F2B34" w:rsidRDefault="004B2B02" w:rsidP="004B2B02">
      <w:pPr>
        <w:spacing w:line="240" w:lineRule="auto"/>
        <w:ind w:firstLine="709"/>
        <w:contextualSpacing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1F2B34">
        <w:rPr>
          <w:rFonts w:asciiTheme="minorHAnsi" w:hAnsiTheme="minorHAnsi" w:cs="Calibri"/>
          <w:color w:val="000000" w:themeColor="text1"/>
          <w:sz w:val="24"/>
          <w:szCs w:val="24"/>
        </w:rPr>
        <w:t>2</w:t>
      </w:r>
      <w:r w:rsidR="00994965" w:rsidRPr="001F2B34">
        <w:rPr>
          <w:rFonts w:asciiTheme="minorHAnsi" w:hAnsiTheme="minorHAnsi" w:cs="Calibri"/>
          <w:color w:val="000000" w:themeColor="text1"/>
          <w:sz w:val="24"/>
          <w:szCs w:val="24"/>
        </w:rPr>
        <w:t>. Навчити рухам ногами кролем на грудях і на спині.</w:t>
      </w:r>
    </w:p>
    <w:p w14:paraId="1237E98E" w14:textId="428376B7" w:rsidR="00994965" w:rsidRPr="001F2B34" w:rsidRDefault="004B2B02" w:rsidP="004B2B02">
      <w:pPr>
        <w:spacing w:line="240" w:lineRule="auto"/>
        <w:ind w:firstLine="709"/>
        <w:contextualSpacing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1F2B34">
        <w:rPr>
          <w:rFonts w:asciiTheme="minorHAnsi" w:hAnsiTheme="minorHAnsi" w:cs="Calibri"/>
          <w:color w:val="000000" w:themeColor="text1"/>
          <w:sz w:val="24"/>
          <w:szCs w:val="24"/>
        </w:rPr>
        <w:t>3</w:t>
      </w:r>
      <w:r w:rsidR="00994965" w:rsidRPr="001F2B34">
        <w:rPr>
          <w:rFonts w:asciiTheme="minorHAnsi" w:hAnsiTheme="minorHAnsi" w:cs="Calibri"/>
          <w:color w:val="000000" w:themeColor="text1"/>
          <w:sz w:val="24"/>
          <w:szCs w:val="24"/>
        </w:rPr>
        <w:t>. Сприяти розвитку координаційних здібностей.</w:t>
      </w:r>
    </w:p>
    <w:p w14:paraId="0607A8C2" w14:textId="468DB747" w:rsidR="00994965" w:rsidRPr="001F2B34" w:rsidRDefault="00994965" w:rsidP="004B2B02">
      <w:pPr>
        <w:spacing w:line="240" w:lineRule="auto"/>
        <w:ind w:firstLine="709"/>
        <w:contextualSpacing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1F2B34">
        <w:rPr>
          <w:rFonts w:asciiTheme="minorHAnsi" w:hAnsiTheme="minorHAnsi" w:cs="Calibri"/>
          <w:color w:val="000000" w:themeColor="text1"/>
          <w:sz w:val="24"/>
          <w:szCs w:val="24"/>
          <w:u w:val="single"/>
        </w:rPr>
        <w:lastRenderedPageBreak/>
        <w:t xml:space="preserve">Засоби: </w:t>
      </w:r>
      <w:r w:rsidRPr="001F2B34">
        <w:rPr>
          <w:rFonts w:asciiTheme="minorHAnsi" w:hAnsiTheme="minorHAnsi" w:cstheme="minorHAnsi"/>
          <w:color w:val="000000" w:themeColor="text1"/>
          <w:sz w:val="24"/>
          <w:szCs w:val="24"/>
        </w:rPr>
        <w:t>інтерактивні матеріали; і</w:t>
      </w:r>
      <w:r w:rsidRPr="001F2B34">
        <w:rPr>
          <w:rFonts w:asciiTheme="minorHAnsi" w:hAnsiTheme="minorHAnsi" w:cs="Calibri"/>
          <w:color w:val="000000" w:themeColor="text1"/>
          <w:sz w:val="24"/>
          <w:szCs w:val="24"/>
        </w:rPr>
        <w:t>мітаційні вправи – рухи руками кролем, рухи ногами кролем. Вправи на видихи у воду – біля бортика, у русі; рухи ногами кролем на грудях з різним положенням рук, з дошкою, рухи ногами кролем на спині з різним положенням рук; вправи кролем – однією рукою, двома руками почергово; ігри на воді; вправи, що сприяють розвитку координаційних здібностей.</w:t>
      </w:r>
    </w:p>
    <w:p w14:paraId="6EE1C87B" w14:textId="77777777" w:rsidR="00994965" w:rsidRPr="001F2B34" w:rsidRDefault="00994965" w:rsidP="004B2B02">
      <w:pPr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F2B34">
        <w:rPr>
          <w:rFonts w:asciiTheme="minorHAnsi" w:hAnsiTheme="minorHAnsi" w:cstheme="minorHAnsi"/>
          <w:color w:val="000000" w:themeColor="text1"/>
          <w:sz w:val="24"/>
          <w:szCs w:val="24"/>
        </w:rPr>
        <w:t>Проведення експрес-опитування.</w:t>
      </w:r>
    </w:p>
    <w:p w14:paraId="04ADD98B" w14:textId="77777777" w:rsidR="00994965" w:rsidRPr="001F2B34" w:rsidRDefault="00994965" w:rsidP="004B2B02">
      <w:pPr>
        <w:spacing w:line="240" w:lineRule="auto"/>
        <w:ind w:firstLine="709"/>
        <w:contextualSpacing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1F2B34">
        <w:rPr>
          <w:rFonts w:asciiTheme="minorHAnsi" w:hAnsiTheme="minorHAnsi" w:cs="Calibri"/>
          <w:b/>
          <w:color w:val="000000" w:themeColor="text1"/>
          <w:sz w:val="24"/>
          <w:szCs w:val="24"/>
        </w:rPr>
        <w:t>Практичне заняття № 7</w:t>
      </w:r>
      <w:r w:rsidRPr="001F2B34">
        <w:rPr>
          <w:rFonts w:asciiTheme="minorHAnsi" w:hAnsiTheme="minorHAnsi" w:cs="Calibri"/>
          <w:b/>
          <w:i/>
          <w:color w:val="000000" w:themeColor="text1"/>
          <w:sz w:val="24"/>
          <w:szCs w:val="24"/>
        </w:rPr>
        <w:t xml:space="preserve">. </w:t>
      </w:r>
      <w:r w:rsidRPr="001F2B34">
        <w:rPr>
          <w:rFonts w:asciiTheme="minorHAnsi" w:hAnsiTheme="minorHAnsi" w:cs="Calibri"/>
          <w:color w:val="000000" w:themeColor="text1"/>
          <w:sz w:val="24"/>
          <w:szCs w:val="24"/>
          <w:u w:val="single"/>
        </w:rPr>
        <w:t>Задачі:</w:t>
      </w:r>
      <w:r w:rsidRPr="001F2B34">
        <w:rPr>
          <w:rFonts w:asciiTheme="minorHAnsi" w:hAnsiTheme="minorHAnsi" w:cs="Calibri"/>
          <w:b/>
          <w:i/>
          <w:color w:val="000000" w:themeColor="text1"/>
          <w:sz w:val="24"/>
          <w:szCs w:val="24"/>
        </w:rPr>
        <w:t xml:space="preserve"> </w:t>
      </w:r>
      <w:r w:rsidRPr="001F2B34">
        <w:rPr>
          <w:rFonts w:asciiTheme="minorHAnsi" w:hAnsiTheme="minorHAnsi" w:cs="Calibri"/>
          <w:color w:val="000000" w:themeColor="text1"/>
          <w:sz w:val="24"/>
          <w:szCs w:val="24"/>
        </w:rPr>
        <w:t xml:space="preserve">1. Ознайомити з рухами руками кролем на спині. </w:t>
      </w:r>
    </w:p>
    <w:p w14:paraId="28D8E270" w14:textId="752AC3FE" w:rsidR="00994965" w:rsidRPr="001F2B34" w:rsidRDefault="00994965" w:rsidP="004B2B02">
      <w:pPr>
        <w:spacing w:line="240" w:lineRule="auto"/>
        <w:ind w:firstLine="709"/>
        <w:contextualSpacing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1F2B34">
        <w:rPr>
          <w:rFonts w:asciiTheme="minorHAnsi" w:hAnsiTheme="minorHAnsi" w:cs="Calibri"/>
          <w:color w:val="000000" w:themeColor="text1"/>
          <w:sz w:val="24"/>
          <w:szCs w:val="24"/>
        </w:rPr>
        <w:t xml:space="preserve">2. Навчити рухам руками кролем на грудях на затримці дихання. </w:t>
      </w:r>
    </w:p>
    <w:p w14:paraId="23739EDB" w14:textId="77777777" w:rsidR="00994965" w:rsidRPr="001F2B34" w:rsidRDefault="00994965" w:rsidP="004B2B02">
      <w:pPr>
        <w:spacing w:line="240" w:lineRule="auto"/>
        <w:ind w:firstLine="709"/>
        <w:contextualSpacing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1F2B34">
        <w:rPr>
          <w:rFonts w:asciiTheme="minorHAnsi" w:hAnsiTheme="minorHAnsi" w:cs="Calibri"/>
          <w:color w:val="000000" w:themeColor="text1"/>
          <w:sz w:val="24"/>
          <w:szCs w:val="24"/>
        </w:rPr>
        <w:t>3. Сприяти освоєнню з водним середовищем в іграх на воді.</w:t>
      </w:r>
    </w:p>
    <w:p w14:paraId="25A20BEE" w14:textId="77777777" w:rsidR="00994965" w:rsidRPr="001F2B34" w:rsidRDefault="00994965" w:rsidP="004B2B02">
      <w:pPr>
        <w:spacing w:line="240" w:lineRule="auto"/>
        <w:ind w:firstLine="709"/>
        <w:contextualSpacing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1F2B34">
        <w:rPr>
          <w:rFonts w:asciiTheme="minorHAnsi" w:hAnsiTheme="minorHAnsi" w:cs="Calibri"/>
          <w:color w:val="000000" w:themeColor="text1"/>
          <w:sz w:val="24"/>
          <w:szCs w:val="24"/>
        </w:rPr>
        <w:t>4.Сприяти розвитку гнучкості.</w:t>
      </w:r>
    </w:p>
    <w:p w14:paraId="54B0712B" w14:textId="4C290542" w:rsidR="00994965" w:rsidRPr="001F2B34" w:rsidRDefault="00994965" w:rsidP="004B2B02">
      <w:pPr>
        <w:spacing w:line="240" w:lineRule="auto"/>
        <w:ind w:firstLine="709"/>
        <w:contextualSpacing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1F2B34">
        <w:rPr>
          <w:rFonts w:asciiTheme="minorHAnsi" w:hAnsiTheme="minorHAnsi" w:cs="Calibri"/>
          <w:color w:val="000000" w:themeColor="text1"/>
          <w:sz w:val="24"/>
          <w:szCs w:val="24"/>
          <w:u w:val="single"/>
        </w:rPr>
        <w:t xml:space="preserve">Засоби: </w:t>
      </w:r>
      <w:r w:rsidRPr="001F2B34">
        <w:rPr>
          <w:rFonts w:asciiTheme="minorHAnsi" w:hAnsiTheme="minorHAnsi" w:cstheme="minorHAnsi"/>
          <w:color w:val="000000" w:themeColor="text1"/>
          <w:sz w:val="24"/>
          <w:szCs w:val="24"/>
        </w:rPr>
        <w:t>інтерактивні матеріали;</w:t>
      </w:r>
      <w:r w:rsidRPr="001F2B34">
        <w:rPr>
          <w:rFonts w:asciiTheme="minorHAnsi" w:hAnsiTheme="minorHAnsi" w:cs="Calibri"/>
          <w:color w:val="000000" w:themeColor="text1"/>
          <w:sz w:val="24"/>
          <w:szCs w:val="24"/>
        </w:rPr>
        <w:t xml:space="preserve"> імітаційні вправи; рухи руками кролем, руками кролем на спині, рухи ногами кролем; дихальні вправи; вправи кролем – однією рукою, двома руками почергово; ігри на воді; вправи на розвиток гнучкості в плечових суглобах.</w:t>
      </w:r>
    </w:p>
    <w:p w14:paraId="0FF251F2" w14:textId="77777777" w:rsidR="00994965" w:rsidRPr="001F2B34" w:rsidRDefault="00994965" w:rsidP="004B2B02">
      <w:pPr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F2B34">
        <w:rPr>
          <w:rFonts w:asciiTheme="minorHAnsi" w:hAnsiTheme="minorHAnsi" w:cstheme="minorHAnsi"/>
          <w:color w:val="000000" w:themeColor="text1"/>
          <w:sz w:val="24"/>
          <w:szCs w:val="24"/>
        </w:rPr>
        <w:t>Проведення експрес-опитування.</w:t>
      </w:r>
    </w:p>
    <w:p w14:paraId="54CC3528" w14:textId="77777777" w:rsidR="00994965" w:rsidRPr="001F2B34" w:rsidRDefault="00994965" w:rsidP="004B2B02">
      <w:pPr>
        <w:spacing w:line="240" w:lineRule="auto"/>
        <w:ind w:firstLine="709"/>
        <w:contextualSpacing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1F2B34">
        <w:rPr>
          <w:rFonts w:asciiTheme="minorHAnsi" w:hAnsiTheme="minorHAnsi" w:cs="Calibri"/>
          <w:b/>
          <w:color w:val="000000" w:themeColor="text1"/>
          <w:sz w:val="24"/>
          <w:szCs w:val="24"/>
        </w:rPr>
        <w:t>Практичне заняття № 8</w:t>
      </w:r>
      <w:r w:rsidRPr="001F2B34">
        <w:rPr>
          <w:rFonts w:asciiTheme="minorHAnsi" w:hAnsiTheme="minorHAnsi" w:cs="Calibri"/>
          <w:b/>
          <w:i/>
          <w:color w:val="000000" w:themeColor="text1"/>
          <w:sz w:val="24"/>
          <w:szCs w:val="24"/>
        </w:rPr>
        <w:t xml:space="preserve">. </w:t>
      </w:r>
      <w:r w:rsidRPr="001F2B34">
        <w:rPr>
          <w:rFonts w:asciiTheme="minorHAnsi" w:hAnsiTheme="minorHAnsi" w:cs="Calibri"/>
          <w:color w:val="000000" w:themeColor="text1"/>
          <w:sz w:val="24"/>
          <w:szCs w:val="24"/>
          <w:u w:val="single"/>
        </w:rPr>
        <w:t>Задачі:</w:t>
      </w:r>
      <w:r w:rsidRPr="001F2B34">
        <w:rPr>
          <w:rFonts w:asciiTheme="minorHAnsi" w:hAnsiTheme="minorHAnsi" w:cs="Calibri"/>
          <w:color w:val="000000" w:themeColor="text1"/>
          <w:sz w:val="24"/>
          <w:szCs w:val="24"/>
        </w:rPr>
        <w:t xml:space="preserve"> 1. Навчити рухам руками кролем на спині. </w:t>
      </w:r>
    </w:p>
    <w:p w14:paraId="42966956" w14:textId="77777777" w:rsidR="00994965" w:rsidRPr="001F2B34" w:rsidRDefault="00994965" w:rsidP="004B2B02">
      <w:pPr>
        <w:spacing w:line="240" w:lineRule="auto"/>
        <w:ind w:firstLine="709"/>
        <w:contextualSpacing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1F2B34">
        <w:rPr>
          <w:rFonts w:asciiTheme="minorHAnsi" w:hAnsiTheme="minorHAnsi" w:cs="Calibri"/>
          <w:color w:val="000000" w:themeColor="text1"/>
          <w:sz w:val="24"/>
          <w:szCs w:val="24"/>
        </w:rPr>
        <w:t>2. Навчити рухам руками кролем на грудях на затримці дихання.</w:t>
      </w:r>
    </w:p>
    <w:p w14:paraId="4D57E443" w14:textId="239913B9" w:rsidR="00994965" w:rsidRPr="001F2B34" w:rsidRDefault="00994965" w:rsidP="004B2B02">
      <w:pPr>
        <w:spacing w:line="240" w:lineRule="auto"/>
        <w:ind w:firstLine="709"/>
        <w:contextualSpacing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1F2B34">
        <w:rPr>
          <w:rFonts w:asciiTheme="minorHAnsi" w:hAnsiTheme="minorHAnsi" w:cs="Calibri"/>
          <w:color w:val="000000" w:themeColor="text1"/>
          <w:sz w:val="24"/>
          <w:szCs w:val="24"/>
        </w:rPr>
        <w:t>3. Сприяти освоєнню з водою.</w:t>
      </w:r>
    </w:p>
    <w:p w14:paraId="3FDCCFEE" w14:textId="77777777" w:rsidR="00994965" w:rsidRPr="001F2B34" w:rsidRDefault="00994965" w:rsidP="004B2B02">
      <w:pPr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F2B34">
        <w:rPr>
          <w:rFonts w:asciiTheme="minorHAnsi" w:hAnsiTheme="minorHAnsi"/>
          <w:color w:val="000000" w:themeColor="text1"/>
        </w:rPr>
        <w:t xml:space="preserve">4. </w:t>
      </w:r>
      <w:r w:rsidRPr="001F2B34">
        <w:rPr>
          <w:rFonts w:asciiTheme="minorHAnsi" w:hAnsiTheme="minorHAnsi" w:cstheme="minorHAnsi"/>
          <w:color w:val="000000" w:themeColor="text1"/>
          <w:sz w:val="24"/>
          <w:szCs w:val="24"/>
        </w:rPr>
        <w:t>Сприяти розвитку координаційних здібностей.</w:t>
      </w:r>
    </w:p>
    <w:p w14:paraId="1521C564" w14:textId="77777777" w:rsidR="00994965" w:rsidRPr="001F2B34" w:rsidRDefault="00994965" w:rsidP="004B2B02">
      <w:pPr>
        <w:spacing w:line="240" w:lineRule="auto"/>
        <w:ind w:firstLine="709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1F2B34">
        <w:rPr>
          <w:rFonts w:asciiTheme="minorHAnsi" w:hAnsiTheme="minorHAnsi" w:cs="Calibri"/>
          <w:color w:val="000000" w:themeColor="text1"/>
          <w:sz w:val="24"/>
          <w:szCs w:val="24"/>
          <w:u w:val="single"/>
        </w:rPr>
        <w:t xml:space="preserve">Засоби: </w:t>
      </w:r>
      <w:r w:rsidRPr="001F2B34">
        <w:rPr>
          <w:rFonts w:asciiTheme="minorHAnsi" w:hAnsiTheme="minorHAnsi" w:cstheme="minorHAnsi"/>
          <w:color w:val="000000" w:themeColor="text1"/>
          <w:sz w:val="24"/>
          <w:szCs w:val="24"/>
        </w:rPr>
        <w:t>інтерактивні матеріали; і</w:t>
      </w:r>
      <w:r w:rsidRPr="001F2B34">
        <w:rPr>
          <w:rFonts w:asciiTheme="minorHAnsi" w:hAnsiTheme="minorHAnsi" w:cs="Calibri"/>
          <w:color w:val="000000" w:themeColor="text1"/>
          <w:sz w:val="24"/>
          <w:szCs w:val="24"/>
        </w:rPr>
        <w:t>мітаційні вправи; дихальні вправи; вправи біля бортика, у русі; рухи ногами кролем на грудях з різним положенням рук, з дошкою; рухи ногами кролем на спині з різним положенням рук; вправи кролем та кролем на спині – однією рукою, двома руками почергово з паузою; ігри на воді; вправи, що сприяють розвитку координаційних здібностей.</w:t>
      </w:r>
    </w:p>
    <w:p w14:paraId="4B9E3E55" w14:textId="77777777" w:rsidR="00994965" w:rsidRPr="001F2B34" w:rsidRDefault="00994965" w:rsidP="004B2B02">
      <w:pPr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F2B34">
        <w:rPr>
          <w:rFonts w:asciiTheme="minorHAnsi" w:hAnsiTheme="minorHAnsi" w:cstheme="minorHAnsi"/>
          <w:color w:val="000000" w:themeColor="text1"/>
          <w:sz w:val="24"/>
          <w:szCs w:val="24"/>
        </w:rPr>
        <w:t>Проведення експрес-опитування.</w:t>
      </w:r>
    </w:p>
    <w:p w14:paraId="10CA14C7" w14:textId="77777777" w:rsidR="00994965" w:rsidRPr="001F2B34" w:rsidRDefault="00994965" w:rsidP="004B2B02">
      <w:pPr>
        <w:spacing w:line="240" w:lineRule="auto"/>
        <w:ind w:firstLine="709"/>
        <w:contextualSpacing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1F2B34">
        <w:rPr>
          <w:rFonts w:asciiTheme="minorHAnsi" w:hAnsiTheme="minorHAnsi" w:cs="Calibri"/>
          <w:b/>
          <w:color w:val="000000" w:themeColor="text1"/>
          <w:sz w:val="24"/>
          <w:szCs w:val="24"/>
        </w:rPr>
        <w:t>Практичне заняття № 9</w:t>
      </w:r>
      <w:r w:rsidRPr="001F2B34">
        <w:rPr>
          <w:rFonts w:asciiTheme="minorHAnsi" w:hAnsiTheme="minorHAnsi" w:cs="Calibri"/>
          <w:b/>
          <w:i/>
          <w:color w:val="000000" w:themeColor="text1"/>
          <w:sz w:val="24"/>
          <w:szCs w:val="24"/>
        </w:rPr>
        <w:t xml:space="preserve">. </w:t>
      </w:r>
      <w:r w:rsidRPr="001F2B34">
        <w:rPr>
          <w:rFonts w:asciiTheme="minorHAnsi" w:hAnsiTheme="minorHAnsi" w:cs="Calibri"/>
          <w:color w:val="000000" w:themeColor="text1"/>
          <w:sz w:val="24"/>
          <w:szCs w:val="24"/>
          <w:u w:val="single"/>
        </w:rPr>
        <w:t>Задачі:</w:t>
      </w:r>
      <w:r w:rsidRPr="001F2B34">
        <w:rPr>
          <w:rFonts w:asciiTheme="minorHAnsi" w:hAnsiTheme="minorHAnsi" w:cs="Calibri"/>
          <w:b/>
          <w:i/>
          <w:color w:val="000000" w:themeColor="text1"/>
          <w:sz w:val="24"/>
          <w:szCs w:val="24"/>
        </w:rPr>
        <w:t xml:space="preserve"> </w:t>
      </w:r>
      <w:r w:rsidRPr="001F2B34">
        <w:rPr>
          <w:rFonts w:asciiTheme="minorHAnsi" w:hAnsiTheme="minorHAnsi" w:cs="Calibri"/>
          <w:color w:val="000000" w:themeColor="text1"/>
          <w:sz w:val="24"/>
          <w:szCs w:val="24"/>
        </w:rPr>
        <w:t>1. Навчити техніці дихання при плаванні кролем на грудях.</w:t>
      </w:r>
    </w:p>
    <w:p w14:paraId="338BDE3A" w14:textId="77777777" w:rsidR="00994965" w:rsidRPr="001F2B34" w:rsidRDefault="00994965" w:rsidP="004B2B02">
      <w:pPr>
        <w:spacing w:line="240" w:lineRule="auto"/>
        <w:ind w:firstLine="709"/>
        <w:contextualSpacing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1F2B34">
        <w:rPr>
          <w:rFonts w:asciiTheme="minorHAnsi" w:hAnsiTheme="minorHAnsi" w:cs="Calibri"/>
          <w:color w:val="000000" w:themeColor="text1"/>
          <w:sz w:val="24"/>
          <w:szCs w:val="24"/>
        </w:rPr>
        <w:t>2. Навчити техніці рухів руками кролем на спині.</w:t>
      </w:r>
    </w:p>
    <w:p w14:paraId="17D918EF" w14:textId="77777777" w:rsidR="00994965" w:rsidRPr="001F2B34" w:rsidRDefault="00994965" w:rsidP="004B2B02">
      <w:pPr>
        <w:spacing w:line="240" w:lineRule="auto"/>
        <w:ind w:firstLine="709"/>
        <w:contextualSpacing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1F2B34">
        <w:rPr>
          <w:rFonts w:asciiTheme="minorHAnsi" w:hAnsiTheme="minorHAnsi" w:cs="Calibri"/>
          <w:color w:val="000000" w:themeColor="text1"/>
          <w:sz w:val="24"/>
          <w:szCs w:val="24"/>
        </w:rPr>
        <w:t>3. Сприяти освоєнню з водним середовищем в іграх на воді.</w:t>
      </w:r>
    </w:p>
    <w:p w14:paraId="7E9E55B2" w14:textId="77777777" w:rsidR="00994965" w:rsidRPr="001F2B34" w:rsidRDefault="00994965" w:rsidP="004B2B02">
      <w:pPr>
        <w:spacing w:line="240" w:lineRule="auto"/>
        <w:ind w:firstLine="709"/>
        <w:contextualSpacing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1F2B34">
        <w:rPr>
          <w:rFonts w:asciiTheme="minorHAnsi" w:hAnsiTheme="minorHAnsi" w:cs="Calibri"/>
          <w:color w:val="000000" w:themeColor="text1"/>
          <w:sz w:val="24"/>
          <w:szCs w:val="24"/>
        </w:rPr>
        <w:t>4. Сприяти розвитку гнучкості.</w:t>
      </w:r>
    </w:p>
    <w:p w14:paraId="1B4A9BCE" w14:textId="77777777" w:rsidR="00994965" w:rsidRPr="001F2B34" w:rsidRDefault="00994965" w:rsidP="004B2B02">
      <w:pPr>
        <w:spacing w:line="240" w:lineRule="auto"/>
        <w:ind w:firstLine="709"/>
        <w:contextualSpacing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1F2B34">
        <w:rPr>
          <w:rFonts w:asciiTheme="minorHAnsi" w:hAnsiTheme="minorHAnsi" w:cs="Calibri"/>
          <w:color w:val="000000" w:themeColor="text1"/>
          <w:sz w:val="24"/>
          <w:szCs w:val="24"/>
          <w:u w:val="single"/>
        </w:rPr>
        <w:t>Засоби:</w:t>
      </w:r>
      <w:r w:rsidRPr="001F2B34">
        <w:rPr>
          <w:rFonts w:asciiTheme="minorHAnsi" w:hAnsiTheme="minorHAnsi" w:cs="Calibri"/>
          <w:color w:val="000000" w:themeColor="text1"/>
          <w:sz w:val="24"/>
          <w:szCs w:val="24"/>
        </w:rPr>
        <w:t xml:space="preserve"> </w:t>
      </w:r>
      <w:r w:rsidRPr="001F2B34">
        <w:rPr>
          <w:rFonts w:asciiTheme="minorHAnsi" w:hAnsiTheme="minorHAnsi" w:cstheme="minorHAnsi"/>
          <w:color w:val="000000" w:themeColor="text1"/>
          <w:sz w:val="24"/>
          <w:szCs w:val="24"/>
        </w:rPr>
        <w:t>інтерактивні матеріали;</w:t>
      </w:r>
      <w:r w:rsidRPr="001F2B34">
        <w:rPr>
          <w:rFonts w:asciiTheme="minorHAnsi" w:hAnsiTheme="minorHAnsi" w:cs="Calibri"/>
          <w:color w:val="000000" w:themeColor="text1"/>
          <w:sz w:val="24"/>
          <w:szCs w:val="24"/>
        </w:rPr>
        <w:t xml:space="preserve"> імітаційні вправи; дихальні вправи; вправи кролем та кролем на спині; рухливі ігри на воді; вправи на розвиток гнучкості в плечових суглобах.</w:t>
      </w:r>
    </w:p>
    <w:p w14:paraId="1847F758" w14:textId="77777777" w:rsidR="00994965" w:rsidRPr="001F2B34" w:rsidRDefault="00994965" w:rsidP="004B2B02">
      <w:pPr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F2B34">
        <w:rPr>
          <w:rFonts w:asciiTheme="minorHAnsi" w:hAnsiTheme="minorHAnsi" w:cstheme="minorHAnsi"/>
          <w:color w:val="000000" w:themeColor="text1"/>
          <w:sz w:val="24"/>
          <w:szCs w:val="24"/>
        </w:rPr>
        <w:t>Проведення експрес-опитування.</w:t>
      </w:r>
    </w:p>
    <w:p w14:paraId="472A208B" w14:textId="4AEB4898" w:rsidR="00994965" w:rsidRPr="001F2B34" w:rsidRDefault="00994965" w:rsidP="004B2B02">
      <w:pPr>
        <w:spacing w:line="240" w:lineRule="auto"/>
        <w:ind w:firstLine="709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F2B34">
        <w:rPr>
          <w:rFonts w:asciiTheme="minorHAnsi" w:hAnsiTheme="minorHAnsi" w:cs="Calibri"/>
          <w:b/>
          <w:color w:val="000000" w:themeColor="text1"/>
          <w:sz w:val="24"/>
          <w:szCs w:val="24"/>
        </w:rPr>
        <w:t>Практичне заняття № 10</w:t>
      </w:r>
      <w:r w:rsidRPr="001F2B34">
        <w:rPr>
          <w:rFonts w:asciiTheme="minorHAnsi" w:hAnsiTheme="minorHAnsi" w:cs="Calibri"/>
          <w:b/>
          <w:i/>
          <w:color w:val="000000" w:themeColor="text1"/>
          <w:sz w:val="24"/>
          <w:szCs w:val="24"/>
        </w:rPr>
        <w:t xml:space="preserve">. </w:t>
      </w:r>
      <w:r w:rsidRPr="001F2B34">
        <w:rPr>
          <w:rFonts w:asciiTheme="minorHAnsi" w:hAnsiTheme="minorHAnsi" w:cs="Calibri"/>
          <w:color w:val="000000" w:themeColor="text1"/>
          <w:sz w:val="24"/>
          <w:szCs w:val="24"/>
          <w:u w:val="single"/>
        </w:rPr>
        <w:t>Задачі:</w:t>
      </w:r>
      <w:r w:rsidR="004B2B02" w:rsidRPr="001F2B3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B2B02" w:rsidRPr="001F2B34">
        <w:rPr>
          <w:rFonts w:asciiTheme="minorHAnsi" w:hAnsiTheme="minorHAnsi" w:cs="Calibri"/>
          <w:color w:val="000000" w:themeColor="text1"/>
          <w:sz w:val="24"/>
          <w:szCs w:val="24"/>
        </w:rPr>
        <w:t>1</w:t>
      </w:r>
      <w:r w:rsidRPr="001F2B34">
        <w:rPr>
          <w:rFonts w:asciiTheme="minorHAnsi" w:hAnsiTheme="minorHAnsi" w:cs="Calibri"/>
          <w:color w:val="000000" w:themeColor="text1"/>
          <w:sz w:val="24"/>
          <w:szCs w:val="24"/>
        </w:rPr>
        <w:t>. Навчити техніці дихання при плаванні кролем на грудях.</w:t>
      </w:r>
    </w:p>
    <w:p w14:paraId="362F3DC7" w14:textId="0048906F" w:rsidR="00994965" w:rsidRPr="001F2B34" w:rsidRDefault="004B2B02" w:rsidP="004B2B02">
      <w:pPr>
        <w:spacing w:line="240" w:lineRule="auto"/>
        <w:ind w:firstLine="709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1F2B34">
        <w:rPr>
          <w:rFonts w:asciiTheme="minorHAnsi" w:hAnsiTheme="minorHAnsi" w:cs="Calibri"/>
          <w:color w:val="000000" w:themeColor="text1"/>
          <w:sz w:val="24"/>
          <w:szCs w:val="24"/>
        </w:rPr>
        <w:t>2</w:t>
      </w:r>
      <w:r w:rsidR="00994965" w:rsidRPr="001F2B34">
        <w:rPr>
          <w:rFonts w:asciiTheme="minorHAnsi" w:hAnsiTheme="minorHAnsi" w:cs="Calibri"/>
          <w:color w:val="000000" w:themeColor="text1"/>
          <w:sz w:val="24"/>
          <w:szCs w:val="24"/>
        </w:rPr>
        <w:t>. Навчити техніці рухів руками кролем на спині.</w:t>
      </w:r>
    </w:p>
    <w:p w14:paraId="4D61C77F" w14:textId="0C3BA9D2" w:rsidR="00994965" w:rsidRPr="001F2B34" w:rsidRDefault="004B2B02" w:rsidP="004B2B02">
      <w:pPr>
        <w:spacing w:line="240" w:lineRule="auto"/>
        <w:ind w:firstLine="709"/>
        <w:contextualSpacing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1F2B34">
        <w:rPr>
          <w:rFonts w:asciiTheme="minorHAnsi" w:hAnsiTheme="minorHAnsi" w:cs="Calibri"/>
          <w:color w:val="000000" w:themeColor="text1"/>
          <w:sz w:val="24"/>
          <w:szCs w:val="24"/>
        </w:rPr>
        <w:t>3</w:t>
      </w:r>
      <w:r w:rsidR="00994965" w:rsidRPr="001F2B34">
        <w:rPr>
          <w:rFonts w:asciiTheme="minorHAnsi" w:hAnsiTheme="minorHAnsi" w:cs="Calibri"/>
          <w:color w:val="000000" w:themeColor="text1"/>
          <w:sz w:val="24"/>
          <w:szCs w:val="24"/>
        </w:rPr>
        <w:t>. Вдосконалити рухи ногами кролем на грудях і на спині.</w:t>
      </w:r>
    </w:p>
    <w:p w14:paraId="3B2F2290" w14:textId="460682F2" w:rsidR="00994965" w:rsidRPr="001F2B34" w:rsidRDefault="004B2B02" w:rsidP="004B2B02">
      <w:pPr>
        <w:spacing w:line="240" w:lineRule="auto"/>
        <w:ind w:firstLine="709"/>
        <w:contextualSpacing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1F2B34">
        <w:rPr>
          <w:rFonts w:asciiTheme="minorHAnsi" w:hAnsiTheme="minorHAnsi" w:cs="Calibri"/>
          <w:color w:val="000000" w:themeColor="text1"/>
          <w:sz w:val="24"/>
          <w:szCs w:val="24"/>
        </w:rPr>
        <w:t>4</w:t>
      </w:r>
      <w:r w:rsidR="00994965" w:rsidRPr="001F2B34">
        <w:rPr>
          <w:rFonts w:asciiTheme="minorHAnsi" w:hAnsiTheme="minorHAnsi" w:cs="Calibri"/>
          <w:color w:val="000000" w:themeColor="text1"/>
          <w:sz w:val="24"/>
          <w:szCs w:val="24"/>
        </w:rPr>
        <w:t>. Сприяти розвитку витривалості.</w:t>
      </w:r>
    </w:p>
    <w:p w14:paraId="1A4DB679" w14:textId="02DA4C85" w:rsidR="00994965" w:rsidRPr="001F2B34" w:rsidRDefault="00994965" w:rsidP="004B2B02">
      <w:pPr>
        <w:spacing w:line="240" w:lineRule="auto"/>
        <w:ind w:firstLine="709"/>
        <w:contextualSpacing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1F2B34">
        <w:rPr>
          <w:rFonts w:asciiTheme="minorHAnsi" w:hAnsiTheme="minorHAnsi" w:cs="Calibri"/>
          <w:color w:val="000000" w:themeColor="text1"/>
          <w:sz w:val="24"/>
          <w:szCs w:val="24"/>
          <w:u w:val="single"/>
        </w:rPr>
        <w:t>Засоби:</w:t>
      </w:r>
      <w:r w:rsidRPr="001F2B3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інтерактивні матеріали; </w:t>
      </w:r>
      <w:r w:rsidRPr="001F2B34">
        <w:rPr>
          <w:rFonts w:asciiTheme="minorHAnsi" w:hAnsiTheme="minorHAnsi" w:cs="Calibri"/>
          <w:color w:val="000000" w:themeColor="text1"/>
          <w:sz w:val="24"/>
          <w:szCs w:val="24"/>
        </w:rPr>
        <w:t>імітаційні вправи; дихальні вправи; вправи кролем на грудях та кролем на спині; ігри на воді; комплекс аеробних вправ.</w:t>
      </w:r>
    </w:p>
    <w:p w14:paraId="325DF05D" w14:textId="77777777" w:rsidR="00994965" w:rsidRPr="001F2B34" w:rsidRDefault="00994965" w:rsidP="004B2B02">
      <w:pPr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F2B34">
        <w:rPr>
          <w:rFonts w:asciiTheme="minorHAnsi" w:hAnsiTheme="minorHAnsi" w:cstheme="minorHAnsi"/>
          <w:color w:val="000000" w:themeColor="text1"/>
          <w:sz w:val="24"/>
          <w:szCs w:val="24"/>
        </w:rPr>
        <w:t>Проведення експрес-опитування.</w:t>
      </w:r>
    </w:p>
    <w:p w14:paraId="58DAE04C" w14:textId="77777777" w:rsidR="00994965" w:rsidRPr="001F2B34" w:rsidRDefault="00994965" w:rsidP="004B2B02">
      <w:pPr>
        <w:spacing w:line="240" w:lineRule="auto"/>
        <w:ind w:firstLine="709"/>
        <w:contextualSpacing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1F2B34">
        <w:rPr>
          <w:rFonts w:asciiTheme="minorHAnsi" w:hAnsiTheme="minorHAnsi" w:cs="Calibri"/>
          <w:b/>
          <w:color w:val="000000" w:themeColor="text1"/>
          <w:sz w:val="24"/>
          <w:szCs w:val="24"/>
        </w:rPr>
        <w:t xml:space="preserve">Практичне заняття № 11. </w:t>
      </w:r>
      <w:r w:rsidRPr="001F2B34">
        <w:rPr>
          <w:rFonts w:asciiTheme="minorHAnsi" w:hAnsiTheme="minorHAnsi" w:cs="Calibri"/>
          <w:color w:val="000000" w:themeColor="text1"/>
          <w:sz w:val="24"/>
          <w:szCs w:val="24"/>
          <w:u w:val="single"/>
        </w:rPr>
        <w:t>Задачі:</w:t>
      </w:r>
      <w:r w:rsidRPr="001F2B34">
        <w:rPr>
          <w:rFonts w:asciiTheme="minorHAnsi" w:hAnsiTheme="minorHAnsi" w:cs="Calibri"/>
          <w:b/>
          <w:i/>
          <w:color w:val="000000" w:themeColor="text1"/>
          <w:sz w:val="24"/>
          <w:szCs w:val="24"/>
        </w:rPr>
        <w:t xml:space="preserve"> </w:t>
      </w:r>
      <w:r w:rsidRPr="001F2B34">
        <w:rPr>
          <w:rFonts w:asciiTheme="minorHAnsi" w:hAnsiTheme="minorHAnsi" w:cs="Calibri"/>
          <w:color w:val="000000" w:themeColor="text1"/>
          <w:sz w:val="24"/>
          <w:szCs w:val="24"/>
        </w:rPr>
        <w:t xml:space="preserve">1. Ознайомити з технікою рухів руками в узгодженні з диханням і рухами ногами при плаванні кролем на спині. </w:t>
      </w:r>
    </w:p>
    <w:p w14:paraId="5FDBAC82" w14:textId="77777777" w:rsidR="00994965" w:rsidRPr="001F2B34" w:rsidRDefault="00994965" w:rsidP="004B2B02">
      <w:pPr>
        <w:spacing w:line="240" w:lineRule="auto"/>
        <w:ind w:firstLine="709"/>
        <w:contextualSpacing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1F2B34">
        <w:rPr>
          <w:rFonts w:asciiTheme="minorHAnsi" w:hAnsiTheme="minorHAnsi" w:cs="Calibri"/>
          <w:color w:val="000000" w:themeColor="text1"/>
          <w:sz w:val="24"/>
          <w:szCs w:val="24"/>
        </w:rPr>
        <w:t xml:space="preserve">2. Навчити узгодженню рухів руками і дихання при плаванні кролем на грудях. </w:t>
      </w:r>
    </w:p>
    <w:p w14:paraId="0975DC75" w14:textId="77777777" w:rsidR="00994965" w:rsidRPr="001F2B34" w:rsidRDefault="00994965" w:rsidP="004B2B02">
      <w:pPr>
        <w:spacing w:line="240" w:lineRule="auto"/>
        <w:ind w:firstLine="709"/>
        <w:contextualSpacing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1F2B34">
        <w:rPr>
          <w:rFonts w:asciiTheme="minorHAnsi" w:hAnsiTheme="minorHAnsi" w:cs="Calibri"/>
          <w:color w:val="000000" w:themeColor="text1"/>
          <w:sz w:val="24"/>
          <w:szCs w:val="24"/>
        </w:rPr>
        <w:t>3. Сприяти розвитку витривалості.</w:t>
      </w:r>
    </w:p>
    <w:p w14:paraId="09973732" w14:textId="77777777" w:rsidR="00994965" w:rsidRPr="001F2B34" w:rsidRDefault="00994965" w:rsidP="004B2B02">
      <w:pPr>
        <w:spacing w:line="240" w:lineRule="auto"/>
        <w:ind w:firstLine="709"/>
        <w:contextualSpacing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1F2B34">
        <w:rPr>
          <w:rFonts w:asciiTheme="minorHAnsi" w:hAnsiTheme="minorHAnsi" w:cs="Calibri"/>
          <w:color w:val="000000" w:themeColor="text1"/>
          <w:sz w:val="24"/>
          <w:szCs w:val="24"/>
          <w:u w:val="single"/>
        </w:rPr>
        <w:t>Засоби:</w:t>
      </w:r>
      <w:r w:rsidRPr="001F2B3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інтерактивні матеріали;</w:t>
      </w:r>
      <w:r w:rsidRPr="001F2B34">
        <w:rPr>
          <w:rFonts w:asciiTheme="minorHAnsi" w:hAnsiTheme="minorHAnsi" w:cs="Calibri"/>
          <w:color w:val="000000" w:themeColor="text1"/>
          <w:sz w:val="24"/>
          <w:szCs w:val="24"/>
          <w:u w:val="single"/>
        </w:rPr>
        <w:t xml:space="preserve"> </w:t>
      </w:r>
      <w:r w:rsidRPr="001F2B34">
        <w:rPr>
          <w:rFonts w:asciiTheme="minorHAnsi" w:hAnsiTheme="minorHAnsi" w:cs="Calibri"/>
          <w:color w:val="000000" w:themeColor="text1"/>
          <w:sz w:val="24"/>
          <w:szCs w:val="24"/>
        </w:rPr>
        <w:t>імітаційні вправи; дихальні вправи; вправи кролем на грудях та кролем на спині; ігри на воді; комплекс аеробних вправ.</w:t>
      </w:r>
    </w:p>
    <w:p w14:paraId="092D1F9B" w14:textId="77777777" w:rsidR="00994965" w:rsidRPr="001F2B34" w:rsidRDefault="00994965" w:rsidP="004B2B02">
      <w:pPr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F2B34">
        <w:rPr>
          <w:rFonts w:asciiTheme="minorHAnsi" w:hAnsiTheme="minorHAnsi" w:cstheme="minorHAnsi"/>
          <w:color w:val="000000" w:themeColor="text1"/>
          <w:sz w:val="24"/>
          <w:szCs w:val="24"/>
        </w:rPr>
        <w:t>Проведення експрес-опитування.</w:t>
      </w:r>
    </w:p>
    <w:p w14:paraId="232237C1" w14:textId="77777777" w:rsidR="00994965" w:rsidRPr="001F2B34" w:rsidRDefault="00994965" w:rsidP="004B2B02">
      <w:pPr>
        <w:spacing w:line="240" w:lineRule="auto"/>
        <w:ind w:firstLine="709"/>
        <w:contextualSpacing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1F2B34">
        <w:rPr>
          <w:rFonts w:asciiTheme="minorHAnsi" w:hAnsiTheme="minorHAnsi" w:cs="Calibri"/>
          <w:b/>
          <w:color w:val="000000" w:themeColor="text1"/>
          <w:sz w:val="24"/>
          <w:szCs w:val="24"/>
        </w:rPr>
        <w:t>Практичне заняття № 12</w:t>
      </w:r>
      <w:r w:rsidRPr="001F2B34">
        <w:rPr>
          <w:rFonts w:asciiTheme="minorHAnsi" w:hAnsiTheme="minorHAnsi" w:cs="Calibri"/>
          <w:b/>
          <w:i/>
          <w:color w:val="000000" w:themeColor="text1"/>
          <w:sz w:val="24"/>
          <w:szCs w:val="24"/>
        </w:rPr>
        <w:t>.</w:t>
      </w:r>
      <w:r w:rsidRPr="001F2B34">
        <w:rPr>
          <w:rFonts w:asciiTheme="minorHAnsi" w:hAnsiTheme="minorHAnsi" w:cs="Calibri"/>
          <w:color w:val="000000" w:themeColor="text1"/>
          <w:sz w:val="24"/>
          <w:szCs w:val="24"/>
        </w:rPr>
        <w:t xml:space="preserve"> </w:t>
      </w:r>
      <w:r w:rsidRPr="001F2B34">
        <w:rPr>
          <w:rFonts w:asciiTheme="minorHAnsi" w:hAnsiTheme="minorHAnsi" w:cs="Calibri"/>
          <w:color w:val="000000" w:themeColor="text1"/>
          <w:sz w:val="24"/>
          <w:szCs w:val="24"/>
          <w:u w:val="single"/>
        </w:rPr>
        <w:t>Задачі</w:t>
      </w:r>
      <w:r w:rsidRPr="001F2B34">
        <w:rPr>
          <w:rFonts w:asciiTheme="minorHAnsi" w:hAnsiTheme="minorHAnsi" w:cs="Calibri"/>
          <w:color w:val="000000" w:themeColor="text1"/>
          <w:sz w:val="24"/>
          <w:szCs w:val="24"/>
        </w:rPr>
        <w:t>: 1.Ознайомити з технікою плавання кролем на грудях в координації рухів.</w:t>
      </w:r>
    </w:p>
    <w:p w14:paraId="72C1B4A9" w14:textId="77777777" w:rsidR="00994965" w:rsidRPr="001F2B34" w:rsidRDefault="00994965" w:rsidP="004B2B02">
      <w:pPr>
        <w:spacing w:line="240" w:lineRule="auto"/>
        <w:ind w:firstLine="709"/>
        <w:contextualSpacing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1F2B34">
        <w:rPr>
          <w:rFonts w:asciiTheme="minorHAnsi" w:hAnsiTheme="minorHAnsi" w:cs="Calibri"/>
          <w:color w:val="000000" w:themeColor="text1"/>
          <w:sz w:val="24"/>
          <w:szCs w:val="24"/>
        </w:rPr>
        <w:t>2. Навчити техніці плавання в координації рухів на спині.</w:t>
      </w:r>
    </w:p>
    <w:p w14:paraId="0C3CB787" w14:textId="77777777" w:rsidR="00994965" w:rsidRPr="001F2B34" w:rsidRDefault="00994965" w:rsidP="004B2B02">
      <w:pPr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F2B34">
        <w:rPr>
          <w:rFonts w:asciiTheme="minorHAnsi" w:hAnsiTheme="minorHAnsi"/>
          <w:color w:val="000000" w:themeColor="text1"/>
          <w:sz w:val="24"/>
          <w:szCs w:val="24"/>
        </w:rPr>
        <w:t>3.</w:t>
      </w:r>
      <w:r w:rsidRPr="001F2B34">
        <w:rPr>
          <w:rFonts w:asciiTheme="minorHAnsi" w:hAnsiTheme="minorHAnsi"/>
          <w:color w:val="000000" w:themeColor="text1"/>
        </w:rPr>
        <w:t xml:space="preserve"> </w:t>
      </w:r>
      <w:r w:rsidRPr="001F2B34">
        <w:rPr>
          <w:rFonts w:asciiTheme="minorHAnsi" w:hAnsiTheme="minorHAnsi" w:cstheme="minorHAnsi"/>
          <w:color w:val="000000" w:themeColor="text1"/>
          <w:sz w:val="24"/>
          <w:szCs w:val="24"/>
        </w:rPr>
        <w:t>Сприяти розвитку координаційних здібностей.</w:t>
      </w:r>
    </w:p>
    <w:p w14:paraId="10595A89" w14:textId="77777777" w:rsidR="00994965" w:rsidRPr="001F2B34" w:rsidRDefault="00994965" w:rsidP="004B2B02">
      <w:pPr>
        <w:spacing w:line="240" w:lineRule="auto"/>
        <w:ind w:firstLine="709"/>
        <w:contextualSpacing/>
        <w:jc w:val="both"/>
        <w:rPr>
          <w:rFonts w:asciiTheme="minorHAnsi" w:hAnsiTheme="minorHAnsi" w:cs="Calibri"/>
          <w:snapToGrid w:val="0"/>
          <w:color w:val="000000" w:themeColor="text1"/>
          <w:sz w:val="24"/>
          <w:szCs w:val="24"/>
        </w:rPr>
      </w:pPr>
      <w:r w:rsidRPr="001F2B34">
        <w:rPr>
          <w:rFonts w:asciiTheme="minorHAnsi" w:hAnsiTheme="minorHAnsi" w:cs="Calibri"/>
          <w:color w:val="000000" w:themeColor="text1"/>
          <w:sz w:val="24"/>
          <w:szCs w:val="24"/>
          <w:u w:val="single"/>
        </w:rPr>
        <w:t>Засоби: і</w:t>
      </w:r>
      <w:r w:rsidRPr="001F2B34">
        <w:rPr>
          <w:rFonts w:asciiTheme="minorHAnsi" w:hAnsiTheme="minorHAnsi" w:cstheme="minorHAnsi"/>
          <w:color w:val="000000" w:themeColor="text1"/>
          <w:sz w:val="24"/>
          <w:szCs w:val="24"/>
        </w:rPr>
        <w:t>нтерактивні матеріали;</w:t>
      </w:r>
      <w:r w:rsidRPr="001F2B34">
        <w:rPr>
          <w:rFonts w:asciiTheme="minorHAnsi" w:hAnsiTheme="minorHAnsi" w:cs="Calibri"/>
          <w:color w:val="000000" w:themeColor="text1"/>
          <w:sz w:val="24"/>
          <w:szCs w:val="24"/>
          <w:u w:val="single"/>
        </w:rPr>
        <w:t xml:space="preserve"> і</w:t>
      </w:r>
      <w:r w:rsidRPr="001F2B34">
        <w:rPr>
          <w:rFonts w:asciiTheme="minorHAnsi" w:hAnsiTheme="minorHAnsi" w:cs="Calibri"/>
          <w:color w:val="000000" w:themeColor="text1"/>
          <w:sz w:val="24"/>
          <w:szCs w:val="24"/>
        </w:rPr>
        <w:t>мітаційні вправи – рухи ногами і руками кролем з диханням, рухи руками кролем на спині; дихальні вправи; вправи кролем на грудях і на спині; вправи на узгодження дихання з рухами ногами і руками кролем на грудях і на спині; плавання в координації рухів; ігри на воді; вправи, що сприяють розвитку координаційних здібностей.</w:t>
      </w:r>
    </w:p>
    <w:p w14:paraId="4EF2FEDA" w14:textId="77777777" w:rsidR="00994965" w:rsidRPr="001F2B34" w:rsidRDefault="00994965" w:rsidP="004B2B02">
      <w:pPr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F2B34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Проведення експрес-опитування.</w:t>
      </w:r>
    </w:p>
    <w:p w14:paraId="5B27DD2A" w14:textId="77777777" w:rsidR="00994965" w:rsidRPr="001F2B34" w:rsidRDefault="00994965" w:rsidP="004B2B02">
      <w:pPr>
        <w:spacing w:line="240" w:lineRule="auto"/>
        <w:ind w:firstLine="709"/>
        <w:contextualSpacing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1F2B34">
        <w:rPr>
          <w:rFonts w:asciiTheme="minorHAnsi" w:hAnsiTheme="minorHAnsi" w:cs="Calibri"/>
          <w:b/>
          <w:color w:val="000000" w:themeColor="text1"/>
          <w:sz w:val="24"/>
          <w:szCs w:val="24"/>
        </w:rPr>
        <w:t>Практичне заняття № 13</w:t>
      </w:r>
      <w:r w:rsidRPr="001F2B34">
        <w:rPr>
          <w:rFonts w:asciiTheme="minorHAnsi" w:hAnsiTheme="minorHAnsi" w:cs="Calibri"/>
          <w:b/>
          <w:i/>
          <w:color w:val="000000" w:themeColor="text1"/>
          <w:sz w:val="24"/>
          <w:szCs w:val="24"/>
        </w:rPr>
        <w:t xml:space="preserve">. </w:t>
      </w:r>
      <w:r w:rsidRPr="001F2B34">
        <w:rPr>
          <w:rFonts w:asciiTheme="minorHAnsi" w:hAnsiTheme="minorHAnsi" w:cs="Calibri"/>
          <w:color w:val="000000" w:themeColor="text1"/>
          <w:sz w:val="24"/>
          <w:szCs w:val="24"/>
          <w:u w:val="single"/>
        </w:rPr>
        <w:t xml:space="preserve">Задачі: </w:t>
      </w:r>
      <w:r w:rsidRPr="001F2B34">
        <w:rPr>
          <w:rFonts w:asciiTheme="minorHAnsi" w:hAnsiTheme="minorHAnsi" w:cs="Calibri"/>
          <w:color w:val="000000" w:themeColor="text1"/>
          <w:sz w:val="24"/>
          <w:szCs w:val="24"/>
        </w:rPr>
        <w:t>1.Надати теоретичні відомості з історії виникнення і розвитку способу плавання брас.</w:t>
      </w:r>
    </w:p>
    <w:p w14:paraId="235C8AA6" w14:textId="77777777" w:rsidR="00994965" w:rsidRPr="001F2B34" w:rsidRDefault="00994965" w:rsidP="004B2B02">
      <w:pPr>
        <w:spacing w:line="240" w:lineRule="auto"/>
        <w:ind w:firstLine="709"/>
        <w:contextualSpacing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1F2B34">
        <w:rPr>
          <w:rFonts w:asciiTheme="minorHAnsi" w:hAnsiTheme="minorHAnsi" w:cs="Calibri"/>
          <w:color w:val="000000" w:themeColor="text1"/>
          <w:sz w:val="24"/>
          <w:szCs w:val="24"/>
        </w:rPr>
        <w:t>2.Ознайомити з технікою простих закритих та відкритих поворотів.</w:t>
      </w:r>
    </w:p>
    <w:p w14:paraId="303FB57B" w14:textId="77777777" w:rsidR="00994965" w:rsidRPr="001F2B34" w:rsidRDefault="00994965" w:rsidP="004B2B02">
      <w:pPr>
        <w:spacing w:line="240" w:lineRule="auto"/>
        <w:ind w:firstLine="709"/>
        <w:contextualSpacing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1F2B34">
        <w:rPr>
          <w:rFonts w:asciiTheme="minorHAnsi" w:hAnsiTheme="minorHAnsi" w:cs="Calibri"/>
          <w:color w:val="000000" w:themeColor="text1"/>
          <w:sz w:val="24"/>
          <w:szCs w:val="24"/>
        </w:rPr>
        <w:t>3.Навчити рухам ногами брасом.</w:t>
      </w:r>
    </w:p>
    <w:p w14:paraId="17220BD9" w14:textId="77777777" w:rsidR="00994965" w:rsidRPr="001F2B34" w:rsidRDefault="00994965" w:rsidP="004B2B02">
      <w:pPr>
        <w:spacing w:line="240" w:lineRule="auto"/>
        <w:ind w:firstLine="709"/>
        <w:contextualSpacing/>
        <w:jc w:val="both"/>
        <w:rPr>
          <w:rFonts w:asciiTheme="minorHAnsi" w:hAnsiTheme="minorHAnsi" w:cs="Calibri"/>
          <w:bCs/>
          <w:iCs/>
          <w:color w:val="000000" w:themeColor="text1"/>
          <w:sz w:val="24"/>
          <w:szCs w:val="24"/>
        </w:rPr>
      </w:pPr>
      <w:r w:rsidRPr="001F2B34">
        <w:rPr>
          <w:rFonts w:asciiTheme="minorHAnsi" w:hAnsiTheme="minorHAnsi" w:cs="Calibri"/>
          <w:color w:val="000000" w:themeColor="text1"/>
          <w:sz w:val="24"/>
          <w:szCs w:val="24"/>
        </w:rPr>
        <w:t>4.Сприяти розвитку гнучкості.</w:t>
      </w:r>
    </w:p>
    <w:p w14:paraId="102D4758" w14:textId="77777777" w:rsidR="00994965" w:rsidRPr="001F2B34" w:rsidRDefault="00994965" w:rsidP="004B2B02">
      <w:pPr>
        <w:spacing w:line="240" w:lineRule="auto"/>
        <w:ind w:firstLine="709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F2B34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Засоби:</w:t>
      </w:r>
      <w:r w:rsidRPr="001F2B3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інтерактивні матеріали, імітаційні вправи: повороти закриті і відкриті, рухи ногами брасом; вправи біля бортику - рухи ногами брасом в різних вихідних положеннях; вправи на розвиток гнучкості в суглобах ніг.</w:t>
      </w:r>
    </w:p>
    <w:p w14:paraId="3416C7B2" w14:textId="77777777" w:rsidR="00994965" w:rsidRPr="001F2B34" w:rsidRDefault="00994965" w:rsidP="004B2B02">
      <w:pPr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F2B34">
        <w:rPr>
          <w:rFonts w:asciiTheme="minorHAnsi" w:hAnsiTheme="minorHAnsi" w:cstheme="minorHAnsi"/>
          <w:color w:val="000000" w:themeColor="text1"/>
          <w:sz w:val="24"/>
          <w:szCs w:val="24"/>
        </w:rPr>
        <w:t>Проведення експрес-опитування.</w:t>
      </w:r>
    </w:p>
    <w:p w14:paraId="062D138A" w14:textId="5FB88533" w:rsidR="00994965" w:rsidRPr="001F2B34" w:rsidRDefault="00994965" w:rsidP="004B2B02">
      <w:pPr>
        <w:spacing w:line="240" w:lineRule="auto"/>
        <w:ind w:firstLine="709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F2B34">
        <w:rPr>
          <w:rFonts w:asciiTheme="minorHAnsi" w:hAnsiTheme="minorHAnsi" w:cs="Calibri"/>
          <w:b/>
          <w:color w:val="000000" w:themeColor="text1"/>
          <w:sz w:val="24"/>
          <w:szCs w:val="24"/>
        </w:rPr>
        <w:t>Практичне заняття № 14</w:t>
      </w:r>
      <w:r w:rsidRPr="001F2B34">
        <w:rPr>
          <w:rFonts w:asciiTheme="minorHAnsi" w:hAnsiTheme="minorHAnsi" w:cs="Calibri"/>
          <w:b/>
          <w:i/>
          <w:color w:val="000000" w:themeColor="text1"/>
          <w:sz w:val="24"/>
          <w:szCs w:val="24"/>
        </w:rPr>
        <w:t xml:space="preserve">. </w:t>
      </w:r>
      <w:r w:rsidRPr="001F2B34">
        <w:rPr>
          <w:rFonts w:asciiTheme="minorHAnsi" w:hAnsiTheme="minorHAnsi" w:cs="Calibri"/>
          <w:color w:val="000000" w:themeColor="text1"/>
          <w:sz w:val="24"/>
          <w:szCs w:val="24"/>
          <w:u w:val="single"/>
        </w:rPr>
        <w:t>Задачі</w:t>
      </w:r>
      <w:r w:rsidRPr="001F2B34">
        <w:rPr>
          <w:rFonts w:asciiTheme="minorHAnsi" w:hAnsiTheme="minorHAnsi" w:cs="Calibri"/>
          <w:color w:val="000000" w:themeColor="text1"/>
          <w:sz w:val="24"/>
          <w:szCs w:val="24"/>
        </w:rPr>
        <w:t xml:space="preserve">: </w:t>
      </w:r>
      <w:r w:rsidR="004B2B02" w:rsidRPr="001F2B34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Pr="001F2B34">
        <w:rPr>
          <w:rFonts w:asciiTheme="minorHAnsi" w:hAnsiTheme="minorHAnsi" w:cs="Calibri"/>
          <w:bCs/>
          <w:iCs/>
          <w:color w:val="000000" w:themeColor="text1"/>
          <w:sz w:val="24"/>
          <w:szCs w:val="24"/>
        </w:rPr>
        <w:t>. Навчити рухам руками брасом.</w:t>
      </w:r>
    </w:p>
    <w:p w14:paraId="0A53482A" w14:textId="1F7DE52E" w:rsidR="00994965" w:rsidRPr="001F2B34" w:rsidRDefault="004B2B02" w:rsidP="004B2B02">
      <w:pPr>
        <w:spacing w:line="240" w:lineRule="auto"/>
        <w:ind w:firstLine="709"/>
        <w:contextualSpacing/>
        <w:jc w:val="both"/>
        <w:rPr>
          <w:rFonts w:asciiTheme="minorHAnsi" w:hAnsiTheme="minorHAnsi" w:cs="Calibri"/>
          <w:bCs/>
          <w:iCs/>
          <w:color w:val="000000" w:themeColor="text1"/>
          <w:sz w:val="24"/>
          <w:szCs w:val="24"/>
        </w:rPr>
      </w:pPr>
      <w:r w:rsidRPr="001F2B34">
        <w:rPr>
          <w:rFonts w:asciiTheme="minorHAnsi" w:hAnsiTheme="minorHAnsi" w:cs="Calibri"/>
          <w:bCs/>
          <w:iCs/>
          <w:color w:val="000000" w:themeColor="text1"/>
          <w:sz w:val="24"/>
          <w:szCs w:val="24"/>
        </w:rPr>
        <w:t>2</w:t>
      </w:r>
      <w:r w:rsidR="00994965" w:rsidRPr="001F2B34">
        <w:rPr>
          <w:rFonts w:asciiTheme="minorHAnsi" w:hAnsiTheme="minorHAnsi" w:cs="Calibri"/>
          <w:bCs/>
          <w:iCs/>
          <w:color w:val="000000" w:themeColor="text1"/>
          <w:sz w:val="24"/>
          <w:szCs w:val="24"/>
        </w:rPr>
        <w:t>.</w:t>
      </w:r>
      <w:r w:rsidR="00A5251D" w:rsidRPr="001F2B34">
        <w:rPr>
          <w:rFonts w:asciiTheme="minorHAnsi" w:hAnsiTheme="minorHAnsi" w:cs="Calibri"/>
          <w:bCs/>
          <w:iCs/>
          <w:color w:val="000000" w:themeColor="text1"/>
          <w:sz w:val="24"/>
          <w:szCs w:val="24"/>
        </w:rPr>
        <w:t xml:space="preserve"> </w:t>
      </w:r>
      <w:r w:rsidR="00994965" w:rsidRPr="001F2B34">
        <w:rPr>
          <w:rFonts w:asciiTheme="minorHAnsi" w:hAnsiTheme="minorHAnsi" w:cs="Calibri"/>
          <w:bCs/>
          <w:iCs/>
          <w:color w:val="000000" w:themeColor="text1"/>
          <w:sz w:val="24"/>
          <w:szCs w:val="24"/>
        </w:rPr>
        <w:t>Навчити рухам ногами брасом.</w:t>
      </w:r>
    </w:p>
    <w:p w14:paraId="38041B1F" w14:textId="0EC216F5" w:rsidR="00994965" w:rsidRPr="001F2B34" w:rsidRDefault="004B2B02" w:rsidP="004B2B02">
      <w:pPr>
        <w:spacing w:line="240" w:lineRule="auto"/>
        <w:ind w:firstLine="709"/>
        <w:contextualSpacing/>
        <w:jc w:val="both"/>
        <w:rPr>
          <w:rFonts w:asciiTheme="minorHAnsi" w:hAnsiTheme="minorHAnsi" w:cs="Calibri"/>
          <w:bCs/>
          <w:iCs/>
          <w:color w:val="000000" w:themeColor="text1"/>
          <w:sz w:val="24"/>
          <w:szCs w:val="24"/>
        </w:rPr>
      </w:pPr>
      <w:r w:rsidRPr="001F2B34">
        <w:rPr>
          <w:rFonts w:asciiTheme="minorHAnsi" w:hAnsiTheme="minorHAnsi" w:cs="Calibri"/>
          <w:bCs/>
          <w:iCs/>
          <w:color w:val="000000" w:themeColor="text1"/>
          <w:sz w:val="24"/>
          <w:szCs w:val="24"/>
        </w:rPr>
        <w:t>3</w:t>
      </w:r>
      <w:r w:rsidR="00994965" w:rsidRPr="001F2B34">
        <w:rPr>
          <w:rFonts w:asciiTheme="minorHAnsi" w:hAnsiTheme="minorHAnsi" w:cs="Calibri"/>
          <w:bCs/>
          <w:iCs/>
          <w:color w:val="000000" w:themeColor="text1"/>
          <w:sz w:val="24"/>
          <w:szCs w:val="24"/>
        </w:rPr>
        <w:t>.</w:t>
      </w:r>
      <w:r w:rsidR="00A5251D" w:rsidRPr="001F2B34">
        <w:rPr>
          <w:rFonts w:asciiTheme="minorHAnsi" w:hAnsiTheme="minorHAnsi" w:cs="Calibri"/>
          <w:bCs/>
          <w:iCs/>
          <w:color w:val="000000" w:themeColor="text1"/>
          <w:sz w:val="24"/>
          <w:szCs w:val="24"/>
        </w:rPr>
        <w:t xml:space="preserve"> </w:t>
      </w:r>
      <w:r w:rsidR="00994965" w:rsidRPr="001F2B34">
        <w:rPr>
          <w:rFonts w:asciiTheme="minorHAnsi" w:hAnsiTheme="minorHAnsi" w:cs="Calibri"/>
          <w:bCs/>
          <w:iCs/>
          <w:color w:val="000000" w:themeColor="text1"/>
          <w:sz w:val="24"/>
          <w:szCs w:val="24"/>
        </w:rPr>
        <w:t>Вдосконалити техніку плавання кролем на грудях і на спині.</w:t>
      </w:r>
    </w:p>
    <w:p w14:paraId="10914004" w14:textId="46F77CDC" w:rsidR="00994965" w:rsidRPr="001F2B34" w:rsidRDefault="004B2B02" w:rsidP="004B2B02">
      <w:pPr>
        <w:spacing w:line="240" w:lineRule="auto"/>
        <w:ind w:firstLine="709"/>
        <w:contextualSpacing/>
        <w:jc w:val="both"/>
        <w:rPr>
          <w:rFonts w:asciiTheme="minorHAnsi" w:hAnsiTheme="minorHAnsi" w:cs="Calibri"/>
          <w:bCs/>
          <w:iCs/>
          <w:color w:val="000000" w:themeColor="text1"/>
          <w:sz w:val="24"/>
          <w:szCs w:val="24"/>
        </w:rPr>
      </w:pPr>
      <w:r w:rsidRPr="001F2B34">
        <w:rPr>
          <w:rFonts w:asciiTheme="minorHAnsi" w:hAnsiTheme="minorHAnsi" w:cs="Calibri"/>
          <w:bCs/>
          <w:iCs/>
          <w:color w:val="000000" w:themeColor="text1"/>
          <w:sz w:val="24"/>
          <w:szCs w:val="24"/>
        </w:rPr>
        <w:t>4</w:t>
      </w:r>
      <w:r w:rsidR="00994965" w:rsidRPr="001F2B34">
        <w:rPr>
          <w:rFonts w:asciiTheme="minorHAnsi" w:hAnsiTheme="minorHAnsi" w:cs="Calibri"/>
          <w:bCs/>
          <w:iCs/>
          <w:color w:val="000000" w:themeColor="text1"/>
          <w:sz w:val="24"/>
          <w:szCs w:val="24"/>
        </w:rPr>
        <w:t>.</w:t>
      </w:r>
      <w:r w:rsidR="00A5251D" w:rsidRPr="001F2B34">
        <w:rPr>
          <w:rFonts w:asciiTheme="minorHAnsi" w:hAnsiTheme="minorHAnsi" w:cs="Calibri"/>
          <w:bCs/>
          <w:iCs/>
          <w:color w:val="000000" w:themeColor="text1"/>
          <w:sz w:val="24"/>
          <w:szCs w:val="24"/>
        </w:rPr>
        <w:t xml:space="preserve"> </w:t>
      </w:r>
      <w:r w:rsidR="00994965" w:rsidRPr="001F2B34">
        <w:rPr>
          <w:rFonts w:asciiTheme="minorHAnsi" w:hAnsiTheme="minorHAnsi" w:cs="Calibri"/>
          <w:bCs/>
          <w:iCs/>
          <w:color w:val="000000" w:themeColor="text1"/>
          <w:sz w:val="24"/>
          <w:szCs w:val="24"/>
        </w:rPr>
        <w:t>Сприяти розвитку швидкості.</w:t>
      </w:r>
    </w:p>
    <w:p w14:paraId="2F51A56F" w14:textId="20A5B605" w:rsidR="00994965" w:rsidRPr="001F2B34" w:rsidRDefault="00994965" w:rsidP="004B2B02">
      <w:pPr>
        <w:spacing w:line="240" w:lineRule="auto"/>
        <w:ind w:firstLine="709"/>
        <w:contextualSpacing/>
        <w:jc w:val="both"/>
        <w:rPr>
          <w:rFonts w:asciiTheme="minorHAnsi" w:hAnsiTheme="minorHAnsi" w:cs="Calibri"/>
          <w:b/>
          <w:color w:val="000000" w:themeColor="text1"/>
          <w:sz w:val="24"/>
          <w:szCs w:val="24"/>
        </w:rPr>
      </w:pPr>
      <w:r w:rsidRPr="001F2B34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Засоби:</w:t>
      </w:r>
      <w:r w:rsidRPr="001F2B3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інтерактивні матеріали; імітаційні вправи; вправи брасом – рухи ногами, рухи руками, узгодження рухів з диханням; вправи кролем на грудях, на спині; естафети.</w:t>
      </w:r>
    </w:p>
    <w:p w14:paraId="6A444DD7" w14:textId="77777777" w:rsidR="00994965" w:rsidRPr="001F2B34" w:rsidRDefault="00994965" w:rsidP="004B2B02">
      <w:pPr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F2B34">
        <w:rPr>
          <w:rFonts w:asciiTheme="minorHAnsi" w:hAnsiTheme="minorHAnsi" w:cstheme="minorHAnsi"/>
          <w:color w:val="000000" w:themeColor="text1"/>
          <w:sz w:val="24"/>
          <w:szCs w:val="24"/>
        </w:rPr>
        <w:t>Проведення експрес-опитування.</w:t>
      </w:r>
    </w:p>
    <w:p w14:paraId="596B2BFD" w14:textId="77777777" w:rsidR="00994965" w:rsidRPr="001F2B34" w:rsidRDefault="00994965" w:rsidP="004B2B02">
      <w:pPr>
        <w:spacing w:line="240" w:lineRule="auto"/>
        <w:ind w:firstLine="709"/>
        <w:contextualSpacing/>
        <w:jc w:val="both"/>
        <w:rPr>
          <w:rFonts w:asciiTheme="minorHAnsi" w:hAnsiTheme="minorHAnsi" w:cs="Calibri"/>
          <w:bCs/>
          <w:iCs/>
          <w:color w:val="000000" w:themeColor="text1"/>
          <w:sz w:val="24"/>
          <w:szCs w:val="24"/>
        </w:rPr>
      </w:pPr>
      <w:r w:rsidRPr="001F2B34">
        <w:rPr>
          <w:rFonts w:asciiTheme="minorHAnsi" w:hAnsiTheme="minorHAnsi" w:cs="Calibri"/>
          <w:b/>
          <w:color w:val="000000" w:themeColor="text1"/>
          <w:sz w:val="24"/>
          <w:szCs w:val="24"/>
        </w:rPr>
        <w:t>Практичне заняття № 15</w:t>
      </w:r>
      <w:r w:rsidRPr="001F2B34">
        <w:rPr>
          <w:rFonts w:asciiTheme="minorHAnsi" w:hAnsiTheme="minorHAnsi" w:cs="Calibri"/>
          <w:bCs/>
          <w:iCs/>
          <w:color w:val="000000" w:themeColor="text1"/>
          <w:sz w:val="24"/>
          <w:szCs w:val="24"/>
        </w:rPr>
        <w:t xml:space="preserve">. </w:t>
      </w:r>
      <w:r w:rsidRPr="001F2B34">
        <w:rPr>
          <w:rFonts w:asciiTheme="minorHAnsi" w:hAnsiTheme="minorHAnsi" w:cs="Calibri"/>
          <w:bCs/>
          <w:iCs/>
          <w:color w:val="000000" w:themeColor="text1"/>
          <w:sz w:val="24"/>
          <w:szCs w:val="24"/>
          <w:u w:val="single"/>
        </w:rPr>
        <w:t>Задачі</w:t>
      </w:r>
      <w:r w:rsidRPr="001F2B34">
        <w:rPr>
          <w:rFonts w:asciiTheme="minorHAnsi" w:hAnsiTheme="minorHAnsi" w:cs="Calibri"/>
          <w:bCs/>
          <w:iCs/>
          <w:color w:val="000000" w:themeColor="text1"/>
          <w:sz w:val="24"/>
          <w:szCs w:val="24"/>
        </w:rPr>
        <w:t>: 1.Навчити узгодженню рухів ногами, руками з диханням при плаванні брасом.</w:t>
      </w:r>
    </w:p>
    <w:p w14:paraId="7F835E8D" w14:textId="1044A36E" w:rsidR="00994965" w:rsidRPr="001F2B34" w:rsidRDefault="00994965" w:rsidP="004B2B02">
      <w:pPr>
        <w:pStyle w:val="a0"/>
        <w:spacing w:line="240" w:lineRule="auto"/>
        <w:ind w:left="0" w:firstLine="709"/>
        <w:jc w:val="both"/>
        <w:rPr>
          <w:rFonts w:asciiTheme="minorHAnsi" w:hAnsiTheme="minorHAnsi" w:cs="Calibri"/>
          <w:bCs/>
          <w:color w:val="000000" w:themeColor="text1"/>
          <w:sz w:val="24"/>
          <w:szCs w:val="24"/>
        </w:rPr>
      </w:pPr>
      <w:r w:rsidRPr="001F2B34">
        <w:rPr>
          <w:rFonts w:asciiTheme="minorHAnsi" w:hAnsiTheme="minorHAnsi" w:cs="Calibri"/>
          <w:bCs/>
          <w:color w:val="000000" w:themeColor="text1"/>
          <w:sz w:val="24"/>
          <w:szCs w:val="24"/>
        </w:rPr>
        <w:t>2.</w:t>
      </w:r>
      <w:r w:rsidR="004B2B02" w:rsidRPr="001F2B34">
        <w:rPr>
          <w:rFonts w:asciiTheme="minorHAnsi" w:hAnsiTheme="minorHAnsi" w:cs="Calibri"/>
          <w:bCs/>
          <w:color w:val="000000" w:themeColor="text1"/>
          <w:sz w:val="24"/>
          <w:szCs w:val="24"/>
        </w:rPr>
        <w:t xml:space="preserve"> </w:t>
      </w:r>
      <w:r w:rsidRPr="001F2B34">
        <w:rPr>
          <w:rFonts w:asciiTheme="minorHAnsi" w:hAnsiTheme="minorHAnsi" w:cs="Calibri"/>
          <w:bCs/>
          <w:color w:val="000000" w:themeColor="text1"/>
          <w:sz w:val="24"/>
          <w:szCs w:val="24"/>
        </w:rPr>
        <w:t>Навчити техніці плавання брасом в координації рухів.</w:t>
      </w:r>
    </w:p>
    <w:p w14:paraId="6DCF38A9" w14:textId="343E5C9F" w:rsidR="00994965" w:rsidRPr="001F2B34" w:rsidRDefault="00994965" w:rsidP="004B2B02">
      <w:pPr>
        <w:pStyle w:val="a0"/>
        <w:spacing w:line="240" w:lineRule="auto"/>
        <w:ind w:left="0" w:firstLine="709"/>
        <w:jc w:val="both"/>
        <w:rPr>
          <w:rFonts w:asciiTheme="minorHAnsi" w:hAnsiTheme="minorHAnsi" w:cs="Calibri"/>
          <w:b/>
          <w:color w:val="000000" w:themeColor="text1"/>
          <w:sz w:val="24"/>
          <w:szCs w:val="24"/>
        </w:rPr>
      </w:pPr>
      <w:r w:rsidRPr="001F2B34">
        <w:rPr>
          <w:rFonts w:asciiTheme="minorHAnsi" w:hAnsiTheme="minorHAnsi" w:cs="Calibri"/>
          <w:color w:val="000000" w:themeColor="text1"/>
          <w:sz w:val="24"/>
          <w:szCs w:val="24"/>
        </w:rPr>
        <w:t>3</w:t>
      </w:r>
      <w:r w:rsidR="004B2B02" w:rsidRPr="001F2B34">
        <w:rPr>
          <w:rFonts w:asciiTheme="minorHAnsi" w:hAnsiTheme="minorHAnsi" w:cs="Calibri"/>
          <w:color w:val="000000" w:themeColor="text1"/>
          <w:sz w:val="24"/>
          <w:szCs w:val="24"/>
        </w:rPr>
        <w:t xml:space="preserve"> </w:t>
      </w:r>
      <w:r w:rsidRPr="001F2B34">
        <w:rPr>
          <w:rFonts w:asciiTheme="minorHAnsi" w:hAnsiTheme="minorHAnsi" w:cs="Calibri"/>
          <w:color w:val="000000" w:themeColor="text1"/>
          <w:sz w:val="24"/>
          <w:szCs w:val="24"/>
        </w:rPr>
        <w:t>.Сприяти розвитку швидкості.</w:t>
      </w:r>
      <w:r w:rsidRPr="001F2B34">
        <w:rPr>
          <w:rFonts w:asciiTheme="minorHAnsi" w:hAnsiTheme="minorHAnsi" w:cs="Calibri"/>
          <w:b/>
          <w:color w:val="000000" w:themeColor="text1"/>
          <w:sz w:val="24"/>
          <w:szCs w:val="24"/>
        </w:rPr>
        <w:t xml:space="preserve"> </w:t>
      </w:r>
    </w:p>
    <w:p w14:paraId="41BDABE6" w14:textId="77777777" w:rsidR="00994965" w:rsidRPr="001F2B34" w:rsidRDefault="00994965" w:rsidP="004B2B02">
      <w:pPr>
        <w:spacing w:line="240" w:lineRule="auto"/>
        <w:ind w:firstLine="709"/>
        <w:contextualSpacing/>
        <w:jc w:val="both"/>
        <w:rPr>
          <w:rFonts w:asciiTheme="minorHAnsi" w:hAnsiTheme="minorHAnsi" w:cs="Calibri"/>
          <w:b/>
          <w:color w:val="000000" w:themeColor="text1"/>
          <w:sz w:val="24"/>
          <w:szCs w:val="24"/>
        </w:rPr>
      </w:pPr>
      <w:r w:rsidRPr="001F2B34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Засоби:</w:t>
      </w:r>
      <w:r w:rsidRPr="001F2B3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інтерактивні матеріали, імітаційні вправи; вправи брасом – рухи ногами, рухи руками, узгодження рухів з диханням, плавання в координації рухів; вправи кролем на грудях, на спині, плавання в координації кролем на грудях і на спині в естафетах.</w:t>
      </w:r>
    </w:p>
    <w:p w14:paraId="24785DD0" w14:textId="77777777" w:rsidR="00994965" w:rsidRPr="001F2B34" w:rsidRDefault="00994965" w:rsidP="004B2B02">
      <w:pPr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0" w:name="_Hlk46702565"/>
      <w:r w:rsidRPr="001F2B34">
        <w:rPr>
          <w:rFonts w:asciiTheme="minorHAnsi" w:hAnsiTheme="minorHAnsi" w:cstheme="minorHAnsi"/>
          <w:color w:val="000000" w:themeColor="text1"/>
          <w:sz w:val="24"/>
          <w:szCs w:val="24"/>
        </w:rPr>
        <w:t>Проведення експрес-опитування.</w:t>
      </w:r>
    </w:p>
    <w:p w14:paraId="38B3C470" w14:textId="5774194D" w:rsidR="00994965" w:rsidRPr="001F2B34" w:rsidRDefault="00994965" w:rsidP="004B2B02">
      <w:pPr>
        <w:spacing w:line="240" w:lineRule="auto"/>
        <w:ind w:firstLine="709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1F2B34">
        <w:rPr>
          <w:rFonts w:asciiTheme="minorHAnsi" w:hAnsiTheme="minorHAnsi" w:cs="Calibri"/>
          <w:b/>
          <w:color w:val="000000" w:themeColor="text1"/>
          <w:sz w:val="24"/>
          <w:szCs w:val="24"/>
        </w:rPr>
        <w:t>Практичне заняття №</w:t>
      </w:r>
      <w:r w:rsidR="004B2B02" w:rsidRPr="001F2B34">
        <w:rPr>
          <w:rFonts w:asciiTheme="minorHAnsi" w:hAnsiTheme="minorHAnsi" w:cs="Calibri"/>
          <w:b/>
          <w:color w:val="000000" w:themeColor="text1"/>
          <w:sz w:val="24"/>
          <w:szCs w:val="24"/>
        </w:rPr>
        <w:t xml:space="preserve"> </w:t>
      </w:r>
      <w:r w:rsidRPr="001F2B34">
        <w:rPr>
          <w:rFonts w:asciiTheme="minorHAnsi" w:hAnsiTheme="minorHAnsi" w:cs="Calibri"/>
          <w:b/>
          <w:color w:val="000000" w:themeColor="text1"/>
          <w:sz w:val="24"/>
          <w:szCs w:val="24"/>
        </w:rPr>
        <w:t xml:space="preserve">16. </w:t>
      </w:r>
      <w:bookmarkEnd w:id="0"/>
      <w:r w:rsidRPr="001F2B34">
        <w:rPr>
          <w:rFonts w:asciiTheme="minorHAnsi" w:hAnsiTheme="minorHAnsi" w:cs="Calibri"/>
          <w:color w:val="000000" w:themeColor="text1"/>
          <w:sz w:val="24"/>
          <w:szCs w:val="24"/>
          <w:u w:val="single"/>
        </w:rPr>
        <w:t>Задачі:</w:t>
      </w:r>
      <w:r w:rsidRPr="001F2B34">
        <w:rPr>
          <w:rFonts w:asciiTheme="minorHAnsi" w:hAnsiTheme="minorHAnsi" w:cs="Calibri"/>
          <w:color w:val="000000" w:themeColor="text1"/>
          <w:sz w:val="24"/>
          <w:szCs w:val="24"/>
        </w:rPr>
        <w:t xml:space="preserve"> 1. </w:t>
      </w:r>
      <w:r w:rsidRPr="001F2B34">
        <w:rPr>
          <w:rFonts w:asciiTheme="minorHAnsi" w:hAnsiTheme="minorHAnsi" w:cs="Calibri"/>
          <w:bCs/>
          <w:color w:val="000000" w:themeColor="text1"/>
          <w:sz w:val="24"/>
          <w:szCs w:val="24"/>
          <w:shd w:val="clear" w:color="auto" w:fill="FFFFFF"/>
        </w:rPr>
        <w:t>Сприяти прояву основних фізичних якостей.</w:t>
      </w:r>
    </w:p>
    <w:p w14:paraId="6383C84A" w14:textId="21166D24" w:rsidR="00994965" w:rsidRPr="001F2B34" w:rsidRDefault="00994965" w:rsidP="004B2B02">
      <w:pPr>
        <w:pStyle w:val="a0"/>
        <w:spacing w:line="240" w:lineRule="auto"/>
        <w:ind w:left="0" w:firstLine="709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1F2B34">
        <w:rPr>
          <w:rFonts w:asciiTheme="minorHAnsi" w:hAnsiTheme="minorHAnsi" w:cs="Calibri"/>
          <w:color w:val="000000" w:themeColor="text1"/>
          <w:sz w:val="24"/>
          <w:szCs w:val="24"/>
          <w:u w:val="single"/>
        </w:rPr>
        <w:t>Засоби</w:t>
      </w:r>
      <w:r w:rsidRPr="001F2B34">
        <w:rPr>
          <w:rFonts w:asciiTheme="minorHAnsi" w:hAnsiTheme="minorHAnsi" w:cs="Calibri"/>
          <w:color w:val="000000" w:themeColor="text1"/>
          <w:sz w:val="24"/>
          <w:szCs w:val="24"/>
        </w:rPr>
        <w:t>: контрольні нормативи – стрибок з місця вгору, човниковий біг 4х9 м з високого старту, нахил тулуба з положення сидячи, згинання-розгинання рук в упорі лежачи</w:t>
      </w:r>
      <w:r w:rsidR="004B2B02" w:rsidRPr="001F2B34">
        <w:rPr>
          <w:rFonts w:asciiTheme="minorHAnsi" w:hAnsiTheme="minorHAnsi" w:cs="Calibri"/>
          <w:color w:val="000000" w:themeColor="text1"/>
          <w:sz w:val="24"/>
          <w:szCs w:val="24"/>
        </w:rPr>
        <w:t>.</w:t>
      </w:r>
    </w:p>
    <w:p w14:paraId="51A7A349" w14:textId="77777777" w:rsidR="00994965" w:rsidRPr="001F2B34" w:rsidRDefault="00994965" w:rsidP="004B2B02">
      <w:pPr>
        <w:pStyle w:val="a0"/>
        <w:spacing w:line="240" w:lineRule="auto"/>
        <w:ind w:left="0" w:firstLine="709"/>
        <w:jc w:val="both"/>
        <w:rPr>
          <w:rFonts w:asciiTheme="minorHAnsi" w:hAnsiTheme="minorHAnsi" w:cs="Calibri"/>
          <w:color w:val="000000" w:themeColor="text1"/>
          <w:sz w:val="24"/>
          <w:szCs w:val="24"/>
          <w:shd w:val="clear" w:color="auto" w:fill="FFFFFF"/>
        </w:rPr>
      </w:pPr>
      <w:r w:rsidRPr="001F2B34">
        <w:rPr>
          <w:rFonts w:asciiTheme="minorHAnsi" w:hAnsiTheme="minorHAnsi" w:cs="Calibri"/>
          <w:color w:val="000000" w:themeColor="text1"/>
          <w:sz w:val="24"/>
          <w:szCs w:val="24"/>
          <w:shd w:val="clear" w:color="auto" w:fill="FFFFFF"/>
        </w:rPr>
        <w:t>Проведення експрес-опитування.</w:t>
      </w:r>
    </w:p>
    <w:p w14:paraId="273010A5" w14:textId="1BFB7B23" w:rsidR="00994965" w:rsidRPr="001F2B34" w:rsidRDefault="00994965" w:rsidP="004B2B02">
      <w:pPr>
        <w:pStyle w:val="a0"/>
        <w:spacing w:line="240" w:lineRule="auto"/>
        <w:ind w:left="0" w:firstLine="709"/>
        <w:jc w:val="both"/>
        <w:rPr>
          <w:rFonts w:asciiTheme="minorHAnsi" w:hAnsiTheme="minorHAnsi" w:cs="Calibri"/>
          <w:b/>
          <w:color w:val="000000" w:themeColor="text1"/>
          <w:spacing w:val="-3"/>
          <w:w w:val="105"/>
          <w:sz w:val="24"/>
          <w:szCs w:val="24"/>
        </w:rPr>
      </w:pPr>
      <w:r w:rsidRPr="001F2B34">
        <w:rPr>
          <w:rFonts w:asciiTheme="minorHAnsi" w:hAnsiTheme="minorHAnsi" w:cs="Calibri"/>
          <w:b/>
          <w:color w:val="000000" w:themeColor="text1"/>
          <w:spacing w:val="-3"/>
          <w:sz w:val="24"/>
          <w:szCs w:val="24"/>
        </w:rPr>
        <w:t>Практичне заняття №</w:t>
      </w:r>
      <w:r w:rsidRPr="001F2B34">
        <w:rPr>
          <w:rFonts w:asciiTheme="minorHAnsi" w:hAnsiTheme="minorHAnsi" w:cs="Calibri"/>
          <w:b/>
          <w:bCs/>
          <w:color w:val="000000" w:themeColor="text1"/>
          <w:spacing w:val="-3"/>
          <w:sz w:val="24"/>
          <w:szCs w:val="24"/>
        </w:rPr>
        <w:t xml:space="preserve"> </w:t>
      </w:r>
      <w:r w:rsidRPr="001F2B34">
        <w:rPr>
          <w:rFonts w:asciiTheme="minorHAnsi" w:hAnsiTheme="minorHAnsi" w:cs="Calibri"/>
          <w:b/>
          <w:bCs/>
          <w:color w:val="000000" w:themeColor="text1"/>
          <w:spacing w:val="-3"/>
          <w:w w:val="105"/>
          <w:sz w:val="24"/>
          <w:szCs w:val="24"/>
        </w:rPr>
        <w:t>17</w:t>
      </w:r>
      <w:r w:rsidR="004B2B02" w:rsidRPr="001F2B34">
        <w:rPr>
          <w:rFonts w:asciiTheme="minorHAnsi" w:hAnsiTheme="minorHAnsi" w:cs="Calibri"/>
          <w:b/>
          <w:bCs/>
          <w:color w:val="000000" w:themeColor="text1"/>
          <w:spacing w:val="-3"/>
          <w:w w:val="105"/>
          <w:sz w:val="24"/>
          <w:szCs w:val="24"/>
        </w:rPr>
        <w:t>.</w:t>
      </w:r>
      <w:r w:rsidRPr="001F2B34">
        <w:rPr>
          <w:rFonts w:asciiTheme="minorHAnsi" w:hAnsiTheme="minorHAnsi" w:cs="Calibri"/>
          <w:b/>
          <w:color w:val="000000" w:themeColor="text1"/>
          <w:spacing w:val="-3"/>
          <w:w w:val="105"/>
          <w:sz w:val="24"/>
          <w:szCs w:val="24"/>
        </w:rPr>
        <w:t xml:space="preserve"> </w:t>
      </w:r>
    </w:p>
    <w:p w14:paraId="79FB5DB5" w14:textId="7465D18C" w:rsidR="00994965" w:rsidRPr="001F2B34" w:rsidRDefault="00994965" w:rsidP="004B2B02">
      <w:pPr>
        <w:pStyle w:val="a0"/>
        <w:spacing w:line="240" w:lineRule="auto"/>
        <w:ind w:left="0" w:firstLine="709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1F2B34">
        <w:rPr>
          <w:rFonts w:asciiTheme="minorHAnsi" w:hAnsiTheme="minorHAnsi" w:cs="Calibri"/>
          <w:color w:val="000000" w:themeColor="text1"/>
          <w:sz w:val="24"/>
          <w:szCs w:val="24"/>
        </w:rPr>
        <w:t>Виконання модульної контрольної роботи</w:t>
      </w:r>
      <w:r w:rsidR="004B2B02" w:rsidRPr="001F2B34">
        <w:rPr>
          <w:rFonts w:asciiTheme="minorHAnsi" w:hAnsiTheme="minorHAnsi" w:cs="Calibri"/>
          <w:color w:val="000000" w:themeColor="text1"/>
          <w:sz w:val="24"/>
          <w:szCs w:val="24"/>
        </w:rPr>
        <w:t>.</w:t>
      </w:r>
    </w:p>
    <w:p w14:paraId="3B46EBCE" w14:textId="77777777" w:rsidR="00994965" w:rsidRPr="001F2B34" w:rsidRDefault="00994965" w:rsidP="004B2B02">
      <w:pPr>
        <w:pStyle w:val="a0"/>
        <w:spacing w:line="240" w:lineRule="auto"/>
        <w:ind w:left="0" w:firstLine="709"/>
        <w:jc w:val="both"/>
        <w:rPr>
          <w:rFonts w:asciiTheme="minorHAnsi" w:hAnsiTheme="minorHAnsi" w:cs="Calibri"/>
          <w:b/>
          <w:color w:val="000000" w:themeColor="text1"/>
          <w:w w:val="105"/>
          <w:sz w:val="24"/>
          <w:szCs w:val="24"/>
        </w:rPr>
      </w:pPr>
      <w:r w:rsidRPr="001F2B34">
        <w:rPr>
          <w:rFonts w:asciiTheme="minorHAnsi" w:hAnsiTheme="minorHAnsi" w:cs="Calibri"/>
          <w:b/>
          <w:color w:val="000000" w:themeColor="text1"/>
          <w:sz w:val="24"/>
          <w:szCs w:val="24"/>
        </w:rPr>
        <w:t xml:space="preserve">Практичне заняття № </w:t>
      </w:r>
      <w:r w:rsidRPr="001F2B34">
        <w:rPr>
          <w:rFonts w:asciiTheme="minorHAnsi" w:hAnsiTheme="minorHAnsi" w:cs="Calibri"/>
          <w:b/>
          <w:color w:val="000000" w:themeColor="text1"/>
          <w:w w:val="105"/>
          <w:sz w:val="24"/>
          <w:szCs w:val="24"/>
        </w:rPr>
        <w:t xml:space="preserve">18. </w:t>
      </w:r>
    </w:p>
    <w:p w14:paraId="2AD10BD7" w14:textId="0124CF0A" w:rsidR="00994965" w:rsidRPr="001F2B34" w:rsidRDefault="00994965" w:rsidP="004B2B02">
      <w:pPr>
        <w:pStyle w:val="a0"/>
        <w:spacing w:line="240" w:lineRule="auto"/>
        <w:ind w:left="0" w:firstLine="709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1F2B34">
        <w:rPr>
          <w:rFonts w:asciiTheme="minorHAnsi" w:hAnsiTheme="minorHAnsi" w:cs="Calibri"/>
          <w:color w:val="000000" w:themeColor="text1"/>
          <w:sz w:val="24"/>
          <w:szCs w:val="24"/>
        </w:rPr>
        <w:t>Проведення заліку</w:t>
      </w:r>
      <w:r w:rsidR="004B2B02" w:rsidRPr="001F2B34">
        <w:rPr>
          <w:rFonts w:asciiTheme="minorHAnsi" w:hAnsiTheme="minorHAnsi" w:cs="Calibri"/>
          <w:color w:val="000000" w:themeColor="text1"/>
          <w:sz w:val="24"/>
          <w:szCs w:val="24"/>
        </w:rPr>
        <w:t>.</w:t>
      </w:r>
    </w:p>
    <w:p w14:paraId="30BFEDF4" w14:textId="77777777" w:rsidR="00994965" w:rsidRPr="001F2B34" w:rsidRDefault="00994965" w:rsidP="004B2B02">
      <w:pPr>
        <w:pStyle w:val="a0"/>
        <w:spacing w:line="240" w:lineRule="auto"/>
        <w:ind w:left="0" w:firstLine="709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</w:p>
    <w:p w14:paraId="208D144A" w14:textId="77777777" w:rsidR="005E1630" w:rsidRPr="001F2B34" w:rsidRDefault="005E1630" w:rsidP="004B2B02">
      <w:pPr>
        <w:pStyle w:val="1"/>
        <w:numPr>
          <w:ilvl w:val="0"/>
          <w:numId w:val="5"/>
        </w:numPr>
        <w:tabs>
          <w:tab w:val="num" w:pos="360"/>
        </w:tabs>
        <w:spacing w:before="0" w:after="0" w:line="240" w:lineRule="auto"/>
        <w:ind w:left="0" w:firstLine="709"/>
        <w:jc w:val="both"/>
        <w:rPr>
          <w:color w:val="000000" w:themeColor="text1"/>
        </w:rPr>
      </w:pPr>
      <w:r w:rsidRPr="001F2B34">
        <w:rPr>
          <w:color w:val="000000" w:themeColor="text1"/>
        </w:rPr>
        <w:t>Самостійна робота студента</w:t>
      </w:r>
    </w:p>
    <w:p w14:paraId="5F502AE8" w14:textId="0A60C219" w:rsidR="005E1630" w:rsidRPr="001F2B34" w:rsidRDefault="00A5251D" w:rsidP="004B2B02">
      <w:pPr>
        <w:spacing w:line="240" w:lineRule="auto"/>
        <w:ind w:firstLine="709"/>
        <w:jc w:val="both"/>
        <w:rPr>
          <w:rFonts w:asciiTheme="minorHAnsi" w:hAnsiTheme="minorHAnsi" w:cstheme="minorHAnsi"/>
          <w:iCs/>
          <w:color w:val="000000" w:themeColor="text1"/>
          <w:sz w:val="24"/>
          <w:szCs w:val="24"/>
        </w:rPr>
      </w:pPr>
      <w:r w:rsidRPr="001F2B34">
        <w:rPr>
          <w:rFonts w:asciiTheme="minorHAnsi" w:hAnsiTheme="minorHAnsi" w:cstheme="minorHAnsi"/>
          <w:color w:val="000000" w:themeColor="text1"/>
          <w:sz w:val="24"/>
          <w:szCs w:val="24"/>
        </w:rPr>
        <w:t>Підготовка до практичних занять, експрес-опитування та підготовка до складання тестів з фізичної підготовленості, виконання модульної контрольної роботи (17-й тиждень)</w:t>
      </w:r>
      <w:r w:rsidR="005E1630" w:rsidRPr="001F2B34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.</w:t>
      </w:r>
    </w:p>
    <w:p w14:paraId="218ADFD3" w14:textId="77777777" w:rsidR="005E1630" w:rsidRPr="001F2B34" w:rsidRDefault="005E1630" w:rsidP="005E1630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color w:val="000000" w:themeColor="text1"/>
        </w:rPr>
      </w:pPr>
      <w:r w:rsidRPr="001F2B34">
        <w:rPr>
          <w:color w:val="000000" w:themeColor="text1"/>
        </w:rPr>
        <w:t>Політика та контроль</w:t>
      </w:r>
    </w:p>
    <w:p w14:paraId="67B95773" w14:textId="77777777" w:rsidR="005E1630" w:rsidRPr="001F2B34" w:rsidRDefault="005E1630" w:rsidP="005E1630">
      <w:pPr>
        <w:pStyle w:val="1"/>
        <w:numPr>
          <w:ilvl w:val="0"/>
          <w:numId w:val="5"/>
        </w:numPr>
        <w:tabs>
          <w:tab w:val="num" w:pos="360"/>
        </w:tabs>
        <w:spacing w:line="240" w:lineRule="auto"/>
        <w:rPr>
          <w:color w:val="000000" w:themeColor="text1"/>
        </w:rPr>
      </w:pPr>
      <w:r w:rsidRPr="001F2B34">
        <w:rPr>
          <w:color w:val="000000" w:themeColor="text1"/>
        </w:rPr>
        <w:t>Політика навчальної дисципліни (освітнього компонента)</w:t>
      </w:r>
    </w:p>
    <w:p w14:paraId="4C5CC0A7" w14:textId="77777777" w:rsidR="005E1630" w:rsidRPr="001F2B34" w:rsidRDefault="005E1630" w:rsidP="005E1630">
      <w:pPr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F2B34">
        <w:rPr>
          <w:rFonts w:asciiTheme="minorHAnsi" w:hAnsiTheme="minorHAnsi" w:cstheme="minorHAnsi"/>
          <w:color w:val="000000" w:themeColor="text1"/>
          <w:sz w:val="24"/>
          <w:szCs w:val="24"/>
        </w:rPr>
        <w:t>Правила відвідування занять: студенти, які спізнилися на заняття, до них не допускаються; студенти допускаються до занять за наявності у них спортивного одягу та спортивного взуття, та наявності довідки щодо їхньої медичної групи за станом здоров’я.</w:t>
      </w:r>
    </w:p>
    <w:p w14:paraId="1D579366" w14:textId="77777777" w:rsidR="005E1630" w:rsidRPr="001F2B34" w:rsidRDefault="005E1630" w:rsidP="005E1630">
      <w:pPr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F2B34">
        <w:rPr>
          <w:rFonts w:asciiTheme="minorHAnsi" w:hAnsiTheme="minorHAnsi" w:cstheme="minorHAnsi"/>
          <w:color w:val="000000" w:themeColor="text1"/>
          <w:sz w:val="24"/>
          <w:szCs w:val="24"/>
        </w:rPr>
        <w:t>Правила поведінки на заняттях: вимкнення телефонів, дотримання вимог з техніки безпеки.</w:t>
      </w:r>
    </w:p>
    <w:p w14:paraId="43BE6388" w14:textId="77777777" w:rsidR="005E1630" w:rsidRPr="001F2B34" w:rsidRDefault="005E1630" w:rsidP="005E1630">
      <w:pPr>
        <w:spacing w:line="240" w:lineRule="auto"/>
        <w:ind w:firstLine="709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F2B34">
        <w:rPr>
          <w:rFonts w:asciiTheme="minorHAnsi" w:hAnsiTheme="minorHAnsi" w:cstheme="minorHAnsi"/>
          <w:color w:val="000000" w:themeColor="text1"/>
          <w:sz w:val="24"/>
          <w:szCs w:val="24"/>
        </w:rPr>
        <w:t>Правила захисту індивідуальних завдань</w:t>
      </w:r>
      <w:r w:rsidRPr="001F2B34">
        <w:rPr>
          <w:rFonts w:asciiTheme="minorHAnsi" w:hAnsiTheme="minorHAnsi" w:cstheme="minorHAnsi"/>
          <w:color w:val="000000" w:themeColor="text1"/>
        </w:rPr>
        <w:t xml:space="preserve">: </w:t>
      </w:r>
      <w:r w:rsidRPr="001F2B34">
        <w:rPr>
          <w:rFonts w:asciiTheme="minorHAnsi" w:hAnsiTheme="minorHAnsi" w:cstheme="minorHAnsi"/>
          <w:color w:val="000000" w:themeColor="text1"/>
          <w:sz w:val="24"/>
          <w:szCs w:val="24"/>
        </w:rPr>
        <w:t>дотримання принципу академічної доброчесності</w:t>
      </w:r>
    </w:p>
    <w:p w14:paraId="79FD2A13" w14:textId="175A8C4C" w:rsidR="005E1630" w:rsidRPr="001F2B34" w:rsidRDefault="005E1630" w:rsidP="005E1630">
      <w:pPr>
        <w:pStyle w:val="a6"/>
        <w:tabs>
          <w:tab w:val="left" w:pos="284"/>
        </w:tabs>
        <w:ind w:firstLine="709"/>
        <w:jc w:val="both"/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uk-UA"/>
        </w:rPr>
      </w:pPr>
      <w:r w:rsidRPr="001F2B34">
        <w:rPr>
          <w:rFonts w:asciiTheme="minorHAnsi" w:hAnsiTheme="minorHAnsi" w:cstheme="minorHAnsi"/>
          <w:color w:val="000000" w:themeColor="text1"/>
          <w:sz w:val="24"/>
          <w:szCs w:val="24"/>
        </w:rPr>
        <w:tab/>
        <w:t xml:space="preserve">Правила призначення заохочувальних балів: заохочувальні бали нараховуються за </w:t>
      </w:r>
      <w:r w:rsidRPr="001F2B3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uk-UA"/>
        </w:rPr>
        <w:t>участь у змаганнях, спортивно-оздоровчих заходах за планом кафедри, факультету, університету (5…+7 балів); участь у міських, республіканських або між</w:t>
      </w:r>
      <w:r w:rsidR="008A7F1D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uk-UA"/>
        </w:rPr>
        <w:t>народних змаганнях (5…+7 балів).</w:t>
      </w:r>
      <w:r w:rsidRPr="001F2B3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uk-UA"/>
        </w:rPr>
        <w:t xml:space="preserve"> </w:t>
      </w:r>
    </w:p>
    <w:p w14:paraId="00441AA9" w14:textId="77777777" w:rsidR="005E1630" w:rsidRPr="001F2B34" w:rsidRDefault="005E1630" w:rsidP="005E1630">
      <w:pPr>
        <w:tabs>
          <w:tab w:val="left" w:pos="540"/>
        </w:tabs>
        <w:spacing w:before="240" w:after="240" w:line="240" w:lineRule="auto"/>
        <w:ind w:firstLine="709"/>
        <w:rPr>
          <w:rFonts w:asciiTheme="minorHAnsi" w:hAnsiTheme="minorHAnsi"/>
          <w:b/>
          <w:bCs/>
          <w:i/>
          <w:iCs/>
          <w:color w:val="000000" w:themeColor="text1"/>
          <w:sz w:val="24"/>
          <w:szCs w:val="24"/>
          <w:lang w:eastAsia="uk-UA"/>
        </w:rPr>
      </w:pPr>
      <w:r w:rsidRPr="001F2B34">
        <w:rPr>
          <w:rFonts w:asciiTheme="minorHAnsi" w:hAnsiTheme="minorHAnsi"/>
          <w:i/>
          <w:iCs/>
          <w:color w:val="000000" w:themeColor="text1"/>
          <w:sz w:val="24"/>
          <w:szCs w:val="24"/>
          <w:u w:val="single"/>
          <w:lang w:eastAsia="uk-UA"/>
        </w:rPr>
        <w:t xml:space="preserve">Сума заохочувальних балів не може перевищувати </w:t>
      </w:r>
      <w:r w:rsidRPr="001F2B34">
        <w:rPr>
          <w:rFonts w:asciiTheme="minorHAnsi" w:hAnsiTheme="minorHAnsi"/>
          <w:b/>
          <w:bCs/>
          <w:i/>
          <w:iCs/>
          <w:color w:val="000000" w:themeColor="text1"/>
          <w:sz w:val="24"/>
          <w:szCs w:val="24"/>
          <w:u w:val="single"/>
          <w:lang w:eastAsia="uk-UA"/>
        </w:rPr>
        <w:t>10 балів.</w:t>
      </w:r>
    </w:p>
    <w:p w14:paraId="4FBF6D55" w14:textId="77777777" w:rsidR="005E1630" w:rsidRPr="001F2B34" w:rsidRDefault="005E1630" w:rsidP="005E1630">
      <w:pPr>
        <w:pStyle w:val="a0"/>
        <w:numPr>
          <w:ilvl w:val="0"/>
          <w:numId w:val="2"/>
        </w:numPr>
        <w:spacing w:line="240" w:lineRule="auto"/>
        <w:ind w:left="0"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1F2B34">
        <w:rPr>
          <w:rFonts w:asciiTheme="minorHAnsi" w:hAnsiTheme="minorHAnsi"/>
          <w:color w:val="000000" w:themeColor="text1"/>
          <w:sz w:val="24"/>
          <w:szCs w:val="24"/>
        </w:rPr>
        <w:lastRenderedPageBreak/>
        <w:t xml:space="preserve">політика </w:t>
      </w:r>
      <w:proofErr w:type="spellStart"/>
      <w:r w:rsidRPr="001F2B34">
        <w:rPr>
          <w:rFonts w:asciiTheme="minorHAnsi" w:hAnsiTheme="minorHAnsi"/>
          <w:color w:val="000000" w:themeColor="text1"/>
          <w:sz w:val="24"/>
          <w:szCs w:val="24"/>
        </w:rPr>
        <w:t>дедлайнів</w:t>
      </w:r>
      <w:proofErr w:type="spellEnd"/>
      <w:r w:rsidRPr="001F2B34">
        <w:rPr>
          <w:rFonts w:asciiTheme="minorHAnsi" w:hAnsiTheme="minorHAnsi"/>
          <w:color w:val="000000" w:themeColor="text1"/>
          <w:sz w:val="24"/>
          <w:szCs w:val="24"/>
        </w:rPr>
        <w:t xml:space="preserve"> та перескладань: заняття, що пропущені без поважних причин, відпрацьовуються у відведені для цього строки в кінці семестру. У студентів є можливість двох перескладань у присутності комісії.</w:t>
      </w:r>
    </w:p>
    <w:p w14:paraId="7DD22899" w14:textId="77777777" w:rsidR="005E1630" w:rsidRPr="001F2B34" w:rsidRDefault="005E1630" w:rsidP="005E1630">
      <w:pPr>
        <w:pStyle w:val="a0"/>
        <w:numPr>
          <w:ilvl w:val="0"/>
          <w:numId w:val="2"/>
        </w:numPr>
        <w:spacing w:line="240" w:lineRule="auto"/>
        <w:ind w:left="0"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1F2B34">
        <w:rPr>
          <w:rFonts w:asciiTheme="minorHAnsi" w:hAnsiTheme="minorHAnsi"/>
          <w:color w:val="000000" w:themeColor="text1"/>
          <w:sz w:val="24"/>
          <w:szCs w:val="24"/>
        </w:rPr>
        <w:t>інші вимоги, що не суперечать законодавству України та нормативним документам Університету: під час складання тестування студентам слід дотримуватися правил техніки безпеки.</w:t>
      </w:r>
    </w:p>
    <w:p w14:paraId="026C7231" w14:textId="77777777" w:rsidR="005E1630" w:rsidRPr="001F2B34" w:rsidRDefault="005E1630" w:rsidP="005E1630">
      <w:pPr>
        <w:pStyle w:val="a0"/>
        <w:numPr>
          <w:ilvl w:val="0"/>
          <w:numId w:val="2"/>
        </w:numPr>
        <w:spacing w:line="240" w:lineRule="auto"/>
        <w:ind w:left="0" w:firstLine="709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1F2B34">
        <w:rPr>
          <w:rFonts w:asciiTheme="minorHAnsi" w:hAnsiTheme="minorHAnsi" w:cstheme="minorHAnsi"/>
          <w:color w:val="000000" w:themeColor="text1"/>
          <w:sz w:val="24"/>
        </w:rPr>
        <w:t xml:space="preserve">політика щодо академічної доброчесності: політика, принципи академічної доброчесності та норми етичної поведінки студентів і працівників Університету визначені у кодексі честі КПІ ім.. Ігоря Сікорського (див: </w:t>
      </w:r>
      <w:proofErr w:type="spellStart"/>
      <w:r w:rsidRPr="001F2B34">
        <w:rPr>
          <w:rFonts w:asciiTheme="minorHAnsi" w:hAnsiTheme="minorHAnsi" w:cstheme="minorHAnsi"/>
          <w:color w:val="000000" w:themeColor="text1"/>
          <w:sz w:val="24"/>
        </w:rPr>
        <w:t>https</w:t>
      </w:r>
      <w:proofErr w:type="spellEnd"/>
      <w:r w:rsidRPr="001F2B34">
        <w:rPr>
          <w:rFonts w:asciiTheme="minorHAnsi" w:hAnsiTheme="minorHAnsi" w:cstheme="minorHAnsi"/>
          <w:color w:val="000000" w:themeColor="text1"/>
          <w:sz w:val="24"/>
        </w:rPr>
        <w:t>//kpi.ua/</w:t>
      </w:r>
      <w:proofErr w:type="spellStart"/>
      <w:r w:rsidRPr="001F2B34">
        <w:rPr>
          <w:rFonts w:asciiTheme="minorHAnsi" w:hAnsiTheme="minorHAnsi" w:cstheme="minorHAnsi"/>
          <w:color w:val="000000" w:themeColor="text1"/>
          <w:sz w:val="24"/>
        </w:rPr>
        <w:t>code</w:t>
      </w:r>
      <w:proofErr w:type="spellEnd"/>
      <w:r w:rsidRPr="001F2B34">
        <w:rPr>
          <w:rFonts w:asciiTheme="minorHAnsi" w:hAnsiTheme="minorHAnsi" w:cstheme="minorHAnsi"/>
          <w:color w:val="000000" w:themeColor="text1"/>
          <w:sz w:val="24"/>
        </w:rPr>
        <w:t>).</w:t>
      </w:r>
    </w:p>
    <w:p w14:paraId="156577FA" w14:textId="77777777" w:rsidR="005E1630" w:rsidRPr="001F2B34" w:rsidRDefault="005E1630" w:rsidP="005E1630">
      <w:pPr>
        <w:pStyle w:val="1"/>
        <w:numPr>
          <w:ilvl w:val="0"/>
          <w:numId w:val="5"/>
        </w:numPr>
        <w:tabs>
          <w:tab w:val="num" w:pos="360"/>
        </w:tabs>
        <w:spacing w:line="240" w:lineRule="auto"/>
        <w:rPr>
          <w:color w:val="000000" w:themeColor="text1"/>
        </w:rPr>
      </w:pPr>
      <w:r w:rsidRPr="001F2B34">
        <w:rPr>
          <w:color w:val="000000" w:themeColor="text1"/>
        </w:rPr>
        <w:t>Види контролю та рейтингова система оцінювання результатів навчання (РСО)</w:t>
      </w:r>
    </w:p>
    <w:p w14:paraId="0704B682" w14:textId="77777777" w:rsidR="00A5251D" w:rsidRPr="00AB45F3" w:rsidRDefault="00A5251D" w:rsidP="00AB45F3">
      <w:pPr>
        <w:spacing w:after="120" w:line="240" w:lineRule="auto"/>
        <w:ind w:firstLine="709"/>
        <w:jc w:val="both"/>
        <w:rPr>
          <w:rFonts w:asciiTheme="minorHAnsi" w:hAnsiTheme="minorHAnsi"/>
          <w:b/>
          <w:bCs/>
          <w:sz w:val="24"/>
          <w:szCs w:val="24"/>
        </w:rPr>
      </w:pPr>
      <w:r w:rsidRPr="00AB45F3">
        <w:rPr>
          <w:rFonts w:asciiTheme="minorHAnsi" w:hAnsiTheme="minorHAnsi"/>
          <w:b/>
          <w:bCs/>
          <w:sz w:val="24"/>
          <w:szCs w:val="24"/>
        </w:rPr>
        <w:t>1. Виконання тестових завдань на практичних заняттях</w:t>
      </w:r>
    </w:p>
    <w:p w14:paraId="5ADA47D5" w14:textId="77777777" w:rsidR="00A5251D" w:rsidRPr="001F2B34" w:rsidRDefault="00A5251D" w:rsidP="00A5251D">
      <w:pPr>
        <w:spacing w:line="24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1F2B34">
        <w:rPr>
          <w:rFonts w:asciiTheme="minorHAnsi" w:hAnsiTheme="minorHAnsi"/>
          <w:sz w:val="24"/>
          <w:szCs w:val="24"/>
        </w:rPr>
        <w:t>На практичних заняттях №</w:t>
      </w:r>
      <w:r w:rsidRPr="001F2B34">
        <w:t xml:space="preserve"> </w:t>
      </w:r>
      <w:r w:rsidRPr="001F2B34">
        <w:rPr>
          <w:rFonts w:asciiTheme="minorHAnsi" w:hAnsiTheme="minorHAnsi"/>
          <w:sz w:val="24"/>
          <w:szCs w:val="24"/>
        </w:rPr>
        <w:t>1-16 тестові завдання (відповідно до теоретичної та практичної складових) оцінюються кожна складова в 1 бал</w:t>
      </w:r>
      <w:r w:rsidRPr="001F2B34">
        <w:t>.</w:t>
      </w:r>
    </w:p>
    <w:p w14:paraId="03028F79" w14:textId="77777777" w:rsidR="00A5251D" w:rsidRPr="001F2B34" w:rsidRDefault="00A5251D" w:rsidP="00A5251D">
      <w:pPr>
        <w:spacing w:after="120" w:line="240" w:lineRule="auto"/>
        <w:ind w:firstLine="709"/>
        <w:jc w:val="both"/>
        <w:rPr>
          <w:rFonts w:asciiTheme="minorHAnsi" w:hAnsiTheme="minorHAnsi"/>
          <w:i/>
          <w:iCs/>
          <w:sz w:val="24"/>
          <w:szCs w:val="24"/>
        </w:rPr>
      </w:pPr>
      <w:r w:rsidRPr="001F2B34">
        <w:rPr>
          <w:rFonts w:asciiTheme="minorHAnsi" w:hAnsiTheme="minorHAnsi"/>
          <w:i/>
          <w:iCs/>
          <w:sz w:val="24"/>
          <w:szCs w:val="24"/>
        </w:rPr>
        <w:t>Максимальна кількість балів за тестові завдання – 32 балів.</w:t>
      </w:r>
    </w:p>
    <w:p w14:paraId="1446C750" w14:textId="77777777" w:rsidR="00A5251D" w:rsidRPr="001F2B34" w:rsidRDefault="00A5251D" w:rsidP="00A5251D">
      <w:pPr>
        <w:spacing w:after="120" w:line="240" w:lineRule="auto"/>
        <w:ind w:firstLine="709"/>
        <w:jc w:val="both"/>
        <w:rPr>
          <w:rFonts w:asciiTheme="minorHAnsi" w:hAnsiTheme="minorHAnsi"/>
          <w:b/>
          <w:bCs/>
          <w:sz w:val="24"/>
          <w:szCs w:val="24"/>
        </w:rPr>
      </w:pPr>
      <w:r w:rsidRPr="001F2B34">
        <w:rPr>
          <w:rFonts w:asciiTheme="minorHAnsi" w:hAnsiTheme="minorHAnsi"/>
          <w:b/>
          <w:bCs/>
          <w:sz w:val="24"/>
          <w:szCs w:val="24"/>
        </w:rPr>
        <w:t>2. Модульна контрольна робота МКР</w:t>
      </w:r>
    </w:p>
    <w:p w14:paraId="7A58FDEF" w14:textId="77777777" w:rsidR="00A5251D" w:rsidRPr="001F2B34" w:rsidRDefault="00A5251D" w:rsidP="00A5251D">
      <w:pPr>
        <w:spacing w:line="24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1F2B34">
        <w:rPr>
          <w:rFonts w:asciiTheme="minorHAnsi" w:hAnsiTheme="minorHAnsi"/>
          <w:sz w:val="24"/>
          <w:szCs w:val="24"/>
        </w:rPr>
        <w:t xml:space="preserve">Проводиться на 17-му практичному занятті у формі тесту, що містить 36 тестових завдань, кожна правильна відповідь оцінюється в 0,5 </w:t>
      </w:r>
      <w:proofErr w:type="spellStart"/>
      <w:r w:rsidRPr="001F2B34">
        <w:rPr>
          <w:rFonts w:asciiTheme="minorHAnsi" w:hAnsiTheme="minorHAnsi"/>
          <w:sz w:val="24"/>
          <w:szCs w:val="24"/>
        </w:rPr>
        <w:t>бала</w:t>
      </w:r>
      <w:proofErr w:type="spellEnd"/>
      <w:r w:rsidRPr="001F2B34">
        <w:rPr>
          <w:rFonts w:asciiTheme="minorHAnsi" w:hAnsiTheme="minorHAnsi"/>
          <w:sz w:val="24"/>
          <w:szCs w:val="24"/>
        </w:rPr>
        <w:t>.</w:t>
      </w:r>
    </w:p>
    <w:p w14:paraId="4312C1AB" w14:textId="77777777" w:rsidR="00A5251D" w:rsidRPr="001F2B34" w:rsidRDefault="00A5251D" w:rsidP="00A5251D">
      <w:pPr>
        <w:spacing w:line="240" w:lineRule="auto"/>
        <w:ind w:firstLine="709"/>
        <w:jc w:val="both"/>
        <w:rPr>
          <w:rFonts w:asciiTheme="minorHAnsi" w:hAnsiTheme="minorHAnsi"/>
          <w:i/>
          <w:iCs/>
          <w:sz w:val="24"/>
          <w:szCs w:val="24"/>
        </w:rPr>
      </w:pPr>
      <w:r w:rsidRPr="001F2B34">
        <w:rPr>
          <w:rFonts w:asciiTheme="minorHAnsi" w:hAnsiTheme="minorHAnsi"/>
          <w:i/>
          <w:iCs/>
          <w:sz w:val="24"/>
          <w:szCs w:val="24"/>
        </w:rPr>
        <w:t>Максимальна оцінка – 18 балів.</w:t>
      </w:r>
    </w:p>
    <w:p w14:paraId="419CA319" w14:textId="77777777" w:rsidR="00A5251D" w:rsidRPr="001F2B34" w:rsidRDefault="00A5251D" w:rsidP="00A5251D">
      <w:pPr>
        <w:spacing w:before="120"/>
        <w:ind w:firstLine="709"/>
        <w:jc w:val="both"/>
        <w:rPr>
          <w:b/>
          <w:bCs/>
        </w:rPr>
      </w:pPr>
      <w:r w:rsidRPr="001F2B34">
        <w:rPr>
          <w:rFonts w:asciiTheme="minorHAnsi" w:hAnsiTheme="minorHAnsi"/>
          <w:b/>
          <w:bCs/>
          <w:sz w:val="24"/>
          <w:szCs w:val="24"/>
        </w:rPr>
        <w:t>3. Тести з фізичної підготовленості - 50 балів.</w:t>
      </w:r>
    </w:p>
    <w:p w14:paraId="3129D817" w14:textId="77777777" w:rsidR="00A5251D" w:rsidRPr="001F2B34" w:rsidRDefault="00A5251D" w:rsidP="00A5251D">
      <w:pPr>
        <w:pStyle w:val="a0"/>
        <w:spacing w:before="60" w:after="60" w:line="240" w:lineRule="auto"/>
        <w:ind w:left="0" w:firstLine="709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1" w:name="_Hlk63329801"/>
      <w:r w:rsidRPr="001F2B34">
        <w:rPr>
          <w:rFonts w:asciiTheme="minorHAnsi" w:hAnsiTheme="minorHAnsi" w:cstheme="minorHAnsi"/>
          <w:color w:val="000000" w:themeColor="text1"/>
          <w:sz w:val="24"/>
          <w:szCs w:val="24"/>
        </w:rPr>
        <w:t>Стрибок вгору з місця (см)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A5251D" w:rsidRPr="00561AE5" w14:paraId="7C1D4DA2" w14:textId="77777777" w:rsidTr="00EF7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3B450" w14:textId="77777777" w:rsidR="00A5251D" w:rsidRPr="00561AE5" w:rsidRDefault="00A5251D" w:rsidP="00EF7A0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ru-RU"/>
              </w:rPr>
            </w:pPr>
            <w:proofErr w:type="spellStart"/>
            <w:r w:rsidRPr="00561AE5"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ru-RU"/>
              </w:rPr>
              <w:t>Чол</w:t>
            </w:r>
            <w:proofErr w:type="spellEnd"/>
            <w:r w:rsidRPr="00561AE5"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91F40" w14:textId="77777777" w:rsidR="00A5251D" w:rsidRPr="00561AE5" w:rsidRDefault="00A5251D" w:rsidP="00EF7A0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4"/>
              </w:rPr>
            </w:pPr>
            <w:r w:rsidRPr="00561AE5"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0D150" w14:textId="77777777" w:rsidR="00A5251D" w:rsidRPr="00561AE5" w:rsidRDefault="00A5251D" w:rsidP="00EF7A0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4"/>
              </w:rPr>
            </w:pPr>
            <w:r w:rsidRPr="00561AE5"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AB5A9" w14:textId="77777777" w:rsidR="00A5251D" w:rsidRPr="00561AE5" w:rsidRDefault="00A5251D" w:rsidP="00EF7A0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4"/>
              </w:rPr>
            </w:pPr>
            <w:r w:rsidRPr="00561AE5"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81F2A" w14:textId="77777777" w:rsidR="00A5251D" w:rsidRPr="00561AE5" w:rsidRDefault="00A5251D" w:rsidP="00EF7A0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4"/>
              </w:rPr>
            </w:pPr>
            <w:r w:rsidRPr="00561AE5"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05104" w14:textId="77777777" w:rsidR="00A5251D" w:rsidRPr="00561AE5" w:rsidRDefault="00A5251D" w:rsidP="00EF7A0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4"/>
              </w:rPr>
            </w:pPr>
            <w:r w:rsidRPr="00561AE5">
              <w:rPr>
                <w:rFonts w:asciiTheme="minorHAnsi" w:hAnsiTheme="minorHAnsi" w:cstheme="minorHAnsi"/>
                <w:sz w:val="22"/>
                <w:szCs w:val="24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10097" w14:textId="77777777" w:rsidR="00A5251D" w:rsidRPr="00561AE5" w:rsidRDefault="00A5251D" w:rsidP="00EF7A0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uk-UA"/>
              </w:rPr>
            </w:pPr>
            <w:r w:rsidRPr="00561AE5"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uk-UA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0572D" w14:textId="77777777" w:rsidR="00A5251D" w:rsidRPr="00561AE5" w:rsidRDefault="00A5251D" w:rsidP="00EF7A0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uk-UA"/>
              </w:rPr>
            </w:pPr>
            <w:r w:rsidRPr="00561AE5">
              <w:rPr>
                <w:rStyle w:val="xfm69039722"/>
                <w:rFonts w:asciiTheme="minorHAnsi" w:hAnsiTheme="minorHAnsi" w:cstheme="minorHAnsi"/>
                <w:color w:val="000000" w:themeColor="text1"/>
                <w:sz w:val="22"/>
                <w:szCs w:val="24"/>
              </w:rPr>
              <w:t>≤39</w:t>
            </w:r>
          </w:p>
        </w:tc>
      </w:tr>
      <w:tr w:rsidR="00A5251D" w:rsidRPr="00561AE5" w14:paraId="22F973DC" w14:textId="77777777" w:rsidTr="00EF7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83C76" w14:textId="77777777" w:rsidR="00A5251D" w:rsidRPr="00561AE5" w:rsidRDefault="00A5251D" w:rsidP="00EF7A0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ru-RU"/>
              </w:rPr>
            </w:pPr>
            <w:proofErr w:type="spellStart"/>
            <w:r w:rsidRPr="00561AE5"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ru-RU"/>
              </w:rPr>
              <w:t>Жін</w:t>
            </w:r>
            <w:proofErr w:type="spellEnd"/>
            <w:r w:rsidRPr="00561AE5"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4310B" w14:textId="77777777" w:rsidR="00A5251D" w:rsidRPr="00561AE5" w:rsidRDefault="00A5251D" w:rsidP="00EF7A0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uk-UA"/>
              </w:rPr>
            </w:pPr>
            <w:r w:rsidRPr="00561AE5"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A32FD" w14:textId="77777777" w:rsidR="00A5251D" w:rsidRPr="00561AE5" w:rsidRDefault="00A5251D" w:rsidP="00EF7A0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uk-UA"/>
              </w:rPr>
            </w:pPr>
            <w:r w:rsidRPr="00561AE5"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2CC08" w14:textId="77777777" w:rsidR="00A5251D" w:rsidRPr="00561AE5" w:rsidRDefault="00A5251D" w:rsidP="00EF7A0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uk-UA"/>
              </w:rPr>
            </w:pPr>
            <w:r w:rsidRPr="00561AE5"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A2A9F" w14:textId="77777777" w:rsidR="00A5251D" w:rsidRPr="00561AE5" w:rsidRDefault="00A5251D" w:rsidP="00EF7A0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uk-UA"/>
              </w:rPr>
            </w:pPr>
            <w:r w:rsidRPr="00561AE5"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1D5D4" w14:textId="77777777" w:rsidR="00A5251D" w:rsidRPr="00561AE5" w:rsidRDefault="00A5251D" w:rsidP="00EF7A0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uk-UA"/>
              </w:rPr>
            </w:pPr>
            <w:r w:rsidRPr="00561AE5">
              <w:rPr>
                <w:rFonts w:asciiTheme="minorHAnsi" w:hAnsiTheme="minorHAnsi" w:cstheme="minorHAnsi"/>
                <w:sz w:val="22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4E51C" w14:textId="77777777" w:rsidR="00A5251D" w:rsidRPr="00561AE5" w:rsidRDefault="00A5251D" w:rsidP="00EF7A0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uk-UA"/>
              </w:rPr>
            </w:pPr>
            <w:r w:rsidRPr="00561AE5"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61466" w14:textId="77777777" w:rsidR="00A5251D" w:rsidRPr="00561AE5" w:rsidRDefault="00A5251D" w:rsidP="00EF7A0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uk-UA"/>
              </w:rPr>
            </w:pPr>
            <w:r w:rsidRPr="00561AE5">
              <w:rPr>
                <w:rStyle w:val="xfm69039722"/>
                <w:rFonts w:asciiTheme="minorHAnsi" w:hAnsiTheme="minorHAnsi" w:cstheme="minorHAnsi"/>
                <w:color w:val="000000" w:themeColor="text1"/>
                <w:sz w:val="22"/>
                <w:szCs w:val="24"/>
              </w:rPr>
              <w:t>≤29</w:t>
            </w:r>
          </w:p>
        </w:tc>
      </w:tr>
      <w:tr w:rsidR="00A5251D" w:rsidRPr="00561AE5" w14:paraId="271DB8BD" w14:textId="77777777" w:rsidTr="00EF7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6DE7A7D" w14:textId="77777777" w:rsidR="00A5251D" w:rsidRPr="00561AE5" w:rsidRDefault="00A5251D" w:rsidP="00EF7A0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ru-RU"/>
              </w:rPr>
            </w:pPr>
            <w:r w:rsidRPr="00561AE5"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ru-RU"/>
              </w:rPr>
              <w:t>Бали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0DF6C3" w14:textId="77777777" w:rsidR="00A5251D" w:rsidRPr="00561AE5" w:rsidRDefault="00A5251D" w:rsidP="00EF7A0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4"/>
                <w:lang w:eastAsia="ru-RU"/>
              </w:rPr>
            </w:pPr>
            <w:r w:rsidRPr="00561AE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2C05927" w14:textId="77777777" w:rsidR="00A5251D" w:rsidRPr="00561AE5" w:rsidRDefault="00A5251D" w:rsidP="00EF7A0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4"/>
                <w:lang w:eastAsia="ru-RU"/>
              </w:rPr>
            </w:pPr>
            <w:r w:rsidRPr="00561AE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828FD7E" w14:textId="77777777" w:rsidR="00A5251D" w:rsidRPr="00561AE5" w:rsidRDefault="00A5251D" w:rsidP="00EF7A0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4"/>
                <w:lang w:eastAsia="ru-RU"/>
              </w:rPr>
            </w:pPr>
            <w:r w:rsidRPr="00561AE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79199D2" w14:textId="77777777" w:rsidR="00A5251D" w:rsidRPr="00561AE5" w:rsidRDefault="00A5251D" w:rsidP="00EF7A0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4"/>
                <w:lang w:eastAsia="ru-RU"/>
              </w:rPr>
            </w:pPr>
            <w:r w:rsidRPr="00561AE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7C6FF54" w14:textId="77777777" w:rsidR="00A5251D" w:rsidRPr="00561AE5" w:rsidRDefault="00A5251D" w:rsidP="00EF7A0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4"/>
                <w:lang w:eastAsia="ru-RU"/>
              </w:rPr>
            </w:pPr>
            <w:r w:rsidRPr="00561AE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83E24E4" w14:textId="77777777" w:rsidR="00A5251D" w:rsidRPr="00561AE5" w:rsidRDefault="00A5251D" w:rsidP="00EF7A0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4"/>
                <w:lang w:eastAsia="ru-RU"/>
              </w:rPr>
            </w:pPr>
            <w:r w:rsidRPr="00561AE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19FD78" w14:textId="77777777" w:rsidR="00A5251D" w:rsidRPr="00561AE5" w:rsidRDefault="00A5251D" w:rsidP="00EF7A0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4"/>
              </w:rPr>
            </w:pPr>
            <w:r w:rsidRPr="00561AE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4"/>
                <w:lang w:eastAsia="uk-UA"/>
              </w:rPr>
              <w:t>0</w:t>
            </w:r>
          </w:p>
        </w:tc>
      </w:tr>
    </w:tbl>
    <w:p w14:paraId="3A4503D3" w14:textId="77777777" w:rsidR="00A5251D" w:rsidRPr="001F2B34" w:rsidRDefault="00A5251D" w:rsidP="00A5251D">
      <w:pPr>
        <w:pStyle w:val="a0"/>
        <w:spacing w:before="60" w:after="60" w:line="240" w:lineRule="auto"/>
        <w:ind w:left="0" w:firstLine="709"/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</w:pPr>
      <w:r w:rsidRPr="001F2B34">
        <w:rPr>
          <w:rFonts w:asciiTheme="minorHAnsi" w:hAnsiTheme="minorHAnsi" w:cstheme="minorHAnsi"/>
          <w:color w:val="000000" w:themeColor="text1"/>
          <w:sz w:val="24"/>
          <w:szCs w:val="24"/>
        </w:rPr>
        <w:t>Човниковий біг 4 х 9 м (</w:t>
      </w:r>
      <w:proofErr w:type="spellStart"/>
      <w:r w:rsidRPr="001F2B34">
        <w:rPr>
          <w:rFonts w:asciiTheme="minorHAnsi" w:hAnsiTheme="minorHAnsi" w:cstheme="minorHAnsi"/>
          <w:color w:val="000000" w:themeColor="text1"/>
          <w:sz w:val="24"/>
          <w:szCs w:val="24"/>
        </w:rPr>
        <w:t>сек</w:t>
      </w:r>
      <w:proofErr w:type="spellEnd"/>
      <w:r w:rsidRPr="001F2B34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A5251D" w:rsidRPr="00561AE5" w14:paraId="7BF77DEE" w14:textId="77777777" w:rsidTr="00EF7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09557" w14:textId="77777777" w:rsidR="00A5251D" w:rsidRPr="00561AE5" w:rsidRDefault="00A5251D" w:rsidP="00EF7A0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ru-RU"/>
              </w:rPr>
            </w:pPr>
            <w:proofErr w:type="spellStart"/>
            <w:r w:rsidRPr="00561AE5"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ru-RU"/>
              </w:rPr>
              <w:t>Чол</w:t>
            </w:r>
            <w:proofErr w:type="spellEnd"/>
            <w:r w:rsidRPr="00561AE5"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DDC5D" w14:textId="77777777" w:rsidR="00A5251D" w:rsidRPr="00561AE5" w:rsidRDefault="00A5251D" w:rsidP="00EF7A0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4"/>
              </w:rPr>
            </w:pPr>
            <w:r w:rsidRPr="00561AE5">
              <w:rPr>
                <w:rFonts w:asciiTheme="minorHAnsi" w:hAnsiTheme="minorHAnsi" w:cstheme="minorHAnsi"/>
                <w:color w:val="000000" w:themeColor="text1"/>
                <w:sz w:val="22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B8046" w14:textId="77777777" w:rsidR="00A5251D" w:rsidRPr="00561AE5" w:rsidRDefault="00A5251D" w:rsidP="00EF7A0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4"/>
              </w:rPr>
            </w:pPr>
            <w:r w:rsidRPr="00561AE5">
              <w:rPr>
                <w:rFonts w:asciiTheme="minorHAnsi" w:hAnsiTheme="minorHAnsi" w:cstheme="minorHAnsi"/>
                <w:color w:val="000000" w:themeColor="text1"/>
                <w:sz w:val="22"/>
                <w:szCs w:val="24"/>
              </w:rPr>
              <w:t>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4E8E1" w14:textId="77777777" w:rsidR="00A5251D" w:rsidRPr="00561AE5" w:rsidRDefault="00A5251D" w:rsidP="00EF7A0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4"/>
              </w:rPr>
            </w:pPr>
            <w:r w:rsidRPr="00561AE5">
              <w:rPr>
                <w:rFonts w:asciiTheme="minorHAnsi" w:hAnsiTheme="minorHAnsi" w:cstheme="minorHAnsi"/>
                <w:color w:val="000000" w:themeColor="text1"/>
                <w:sz w:val="22"/>
                <w:szCs w:val="24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6C580" w14:textId="77777777" w:rsidR="00A5251D" w:rsidRPr="00561AE5" w:rsidRDefault="00A5251D" w:rsidP="00EF7A0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4"/>
              </w:rPr>
            </w:pPr>
            <w:r w:rsidRPr="00561AE5">
              <w:rPr>
                <w:rFonts w:asciiTheme="minorHAnsi" w:hAnsiTheme="minorHAnsi" w:cstheme="minorHAnsi"/>
                <w:color w:val="000000" w:themeColor="text1"/>
                <w:sz w:val="22"/>
                <w:szCs w:val="24"/>
              </w:rP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37718" w14:textId="77777777" w:rsidR="00A5251D" w:rsidRPr="00561AE5" w:rsidRDefault="00A5251D" w:rsidP="00EF7A0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4"/>
              </w:rPr>
            </w:pPr>
            <w:r w:rsidRPr="00561AE5">
              <w:rPr>
                <w:rFonts w:asciiTheme="minorHAnsi" w:hAnsiTheme="minorHAnsi" w:cstheme="minorHAnsi"/>
                <w:color w:val="000000" w:themeColor="text1"/>
                <w:sz w:val="22"/>
                <w:szCs w:val="24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CCB61" w14:textId="77777777" w:rsidR="00A5251D" w:rsidRPr="00561AE5" w:rsidRDefault="00A5251D" w:rsidP="00EF7A0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uk-UA"/>
              </w:rPr>
            </w:pPr>
            <w:r w:rsidRPr="00561AE5"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uk-UA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33C28" w14:textId="77777777" w:rsidR="00A5251D" w:rsidRPr="00561AE5" w:rsidRDefault="00A5251D" w:rsidP="00EF7A0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uk-UA"/>
              </w:rPr>
            </w:pPr>
            <w:r w:rsidRPr="00561AE5"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uk-UA"/>
              </w:rPr>
              <w:t>&gt;11,0</w:t>
            </w:r>
          </w:p>
        </w:tc>
      </w:tr>
      <w:tr w:rsidR="00A5251D" w:rsidRPr="00561AE5" w14:paraId="4E665941" w14:textId="77777777" w:rsidTr="00EF7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70487" w14:textId="77777777" w:rsidR="00A5251D" w:rsidRPr="00561AE5" w:rsidRDefault="00A5251D" w:rsidP="00EF7A0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ru-RU"/>
              </w:rPr>
            </w:pPr>
            <w:proofErr w:type="spellStart"/>
            <w:r w:rsidRPr="00561AE5"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ru-RU"/>
              </w:rPr>
              <w:t>Жін</w:t>
            </w:r>
            <w:proofErr w:type="spellEnd"/>
            <w:r w:rsidRPr="00561AE5"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58CA2" w14:textId="77777777" w:rsidR="00A5251D" w:rsidRPr="00561AE5" w:rsidRDefault="00A5251D" w:rsidP="00EF7A0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uk-UA"/>
              </w:rPr>
            </w:pPr>
            <w:r w:rsidRPr="00561AE5">
              <w:rPr>
                <w:rFonts w:asciiTheme="minorHAnsi" w:hAnsiTheme="minorHAnsi" w:cstheme="minorHAnsi"/>
                <w:color w:val="000000" w:themeColor="text1"/>
                <w:sz w:val="22"/>
                <w:szCs w:val="24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0D150" w14:textId="77777777" w:rsidR="00A5251D" w:rsidRPr="00561AE5" w:rsidRDefault="00A5251D" w:rsidP="00EF7A0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uk-UA"/>
              </w:rPr>
            </w:pPr>
            <w:r w:rsidRPr="00561AE5">
              <w:rPr>
                <w:rFonts w:asciiTheme="minorHAnsi" w:hAnsiTheme="minorHAnsi" w:cstheme="minorHAnsi"/>
                <w:color w:val="000000" w:themeColor="text1"/>
                <w:sz w:val="22"/>
                <w:szCs w:val="24"/>
              </w:rPr>
              <w:t>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A8EDB" w14:textId="77777777" w:rsidR="00A5251D" w:rsidRPr="00561AE5" w:rsidRDefault="00A5251D" w:rsidP="00EF7A0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uk-UA"/>
              </w:rPr>
            </w:pPr>
            <w:r w:rsidRPr="00561AE5">
              <w:rPr>
                <w:rFonts w:asciiTheme="minorHAnsi" w:hAnsiTheme="minorHAnsi" w:cstheme="minorHAnsi"/>
                <w:color w:val="000000" w:themeColor="text1"/>
                <w:sz w:val="22"/>
                <w:szCs w:val="24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73925" w14:textId="77777777" w:rsidR="00A5251D" w:rsidRPr="00561AE5" w:rsidRDefault="00A5251D" w:rsidP="00EF7A0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uk-UA"/>
              </w:rPr>
            </w:pPr>
            <w:r w:rsidRPr="00561AE5">
              <w:rPr>
                <w:rFonts w:asciiTheme="minorHAnsi" w:hAnsiTheme="minorHAnsi" w:cstheme="minorHAnsi"/>
                <w:color w:val="000000" w:themeColor="text1"/>
                <w:sz w:val="22"/>
                <w:szCs w:val="24"/>
              </w:rPr>
              <w:t>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829F0" w14:textId="77777777" w:rsidR="00A5251D" w:rsidRPr="00561AE5" w:rsidRDefault="00A5251D" w:rsidP="00EF7A0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uk-UA"/>
              </w:rPr>
            </w:pPr>
            <w:r w:rsidRPr="00561AE5">
              <w:rPr>
                <w:rFonts w:asciiTheme="minorHAnsi" w:hAnsiTheme="minorHAnsi" w:cstheme="minorHAnsi"/>
                <w:color w:val="000000" w:themeColor="text1"/>
                <w:sz w:val="22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DD2CC" w14:textId="77777777" w:rsidR="00A5251D" w:rsidRPr="00561AE5" w:rsidRDefault="00A5251D" w:rsidP="00EF7A0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uk-UA"/>
              </w:rPr>
            </w:pPr>
            <w:r w:rsidRPr="00561AE5"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uk-UA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CCAA1" w14:textId="77777777" w:rsidR="00A5251D" w:rsidRPr="00561AE5" w:rsidRDefault="00A5251D" w:rsidP="00EF7A0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uk-UA"/>
              </w:rPr>
            </w:pPr>
            <w:r w:rsidRPr="00561AE5"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uk-UA"/>
              </w:rPr>
              <w:t>&gt;12,3</w:t>
            </w:r>
          </w:p>
        </w:tc>
      </w:tr>
      <w:tr w:rsidR="00A5251D" w:rsidRPr="00561AE5" w14:paraId="69538A59" w14:textId="77777777" w:rsidTr="00EF7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77AF97D" w14:textId="77777777" w:rsidR="00A5251D" w:rsidRPr="00561AE5" w:rsidRDefault="00A5251D" w:rsidP="00EF7A0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ru-RU"/>
              </w:rPr>
            </w:pPr>
            <w:r w:rsidRPr="00561AE5"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ru-RU"/>
              </w:rPr>
              <w:t>Бали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3C2194F" w14:textId="77777777" w:rsidR="00A5251D" w:rsidRPr="00561AE5" w:rsidRDefault="00A5251D" w:rsidP="00EF7A0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ru-RU"/>
              </w:rPr>
            </w:pPr>
            <w:r w:rsidRPr="00561AE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851D0ED" w14:textId="77777777" w:rsidR="00A5251D" w:rsidRPr="00561AE5" w:rsidRDefault="00A5251D" w:rsidP="00EF7A0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ru-RU"/>
              </w:rPr>
            </w:pPr>
            <w:r w:rsidRPr="00561AE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5C8FD25" w14:textId="77777777" w:rsidR="00A5251D" w:rsidRPr="00561AE5" w:rsidRDefault="00A5251D" w:rsidP="00EF7A0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ru-RU"/>
              </w:rPr>
            </w:pPr>
            <w:r w:rsidRPr="00561AE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AA4679C" w14:textId="77777777" w:rsidR="00A5251D" w:rsidRPr="00561AE5" w:rsidRDefault="00A5251D" w:rsidP="00EF7A0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ru-RU"/>
              </w:rPr>
            </w:pPr>
            <w:r w:rsidRPr="00561AE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27861E" w14:textId="77777777" w:rsidR="00A5251D" w:rsidRPr="00561AE5" w:rsidRDefault="00A5251D" w:rsidP="00EF7A0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ru-RU"/>
              </w:rPr>
            </w:pPr>
            <w:r w:rsidRPr="00561AE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750FA72" w14:textId="77777777" w:rsidR="00A5251D" w:rsidRPr="00561AE5" w:rsidRDefault="00A5251D" w:rsidP="00EF7A0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ru-RU"/>
              </w:rPr>
            </w:pPr>
            <w:r w:rsidRPr="00561AE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A4E78A" w14:textId="77777777" w:rsidR="00A5251D" w:rsidRPr="00561AE5" w:rsidRDefault="00A5251D" w:rsidP="00EF7A0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4"/>
              </w:rPr>
            </w:pPr>
            <w:r w:rsidRPr="00561AE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4"/>
                <w:lang w:eastAsia="uk-UA"/>
              </w:rPr>
              <w:t>0</w:t>
            </w:r>
          </w:p>
        </w:tc>
      </w:tr>
    </w:tbl>
    <w:p w14:paraId="44EF63DB" w14:textId="77777777" w:rsidR="00A5251D" w:rsidRPr="001F2B34" w:rsidRDefault="00A5251D" w:rsidP="00A5251D">
      <w:pPr>
        <w:pStyle w:val="a0"/>
        <w:spacing w:before="60" w:after="60" w:line="240" w:lineRule="auto"/>
        <w:ind w:left="0" w:firstLine="709"/>
        <w:rPr>
          <w:rFonts w:asciiTheme="minorHAnsi" w:hAnsiTheme="minorHAnsi" w:cstheme="minorHAnsi"/>
          <w:i/>
          <w:color w:val="000000" w:themeColor="text1"/>
          <w:sz w:val="24"/>
          <w:szCs w:val="24"/>
          <w:lang w:eastAsia="ru-RU"/>
        </w:rPr>
      </w:pPr>
      <w:r w:rsidRPr="001F2B34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Силова вправа: чоловіки, жінки – згинання-розгинання рук в упорі лежачи (разів)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A5251D" w:rsidRPr="00561AE5" w14:paraId="79E8EBB9" w14:textId="77777777" w:rsidTr="00EF7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69523" w14:textId="77777777" w:rsidR="00A5251D" w:rsidRPr="00561AE5" w:rsidRDefault="00A5251D" w:rsidP="00EF7A0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ru-RU"/>
              </w:rPr>
            </w:pPr>
            <w:proofErr w:type="spellStart"/>
            <w:r w:rsidRPr="00561AE5"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ru-RU"/>
              </w:rPr>
              <w:t>Чол</w:t>
            </w:r>
            <w:proofErr w:type="spellEnd"/>
            <w:r w:rsidRPr="00561AE5"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42B9D" w14:textId="77777777" w:rsidR="00A5251D" w:rsidRPr="00561AE5" w:rsidRDefault="00A5251D" w:rsidP="00EF7A0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ru-RU"/>
              </w:rPr>
            </w:pPr>
            <w:r w:rsidRPr="00561AE5"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A264F" w14:textId="77777777" w:rsidR="00A5251D" w:rsidRPr="00561AE5" w:rsidRDefault="00A5251D" w:rsidP="00EF7A0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ru-RU"/>
              </w:rPr>
            </w:pPr>
            <w:r w:rsidRPr="00561AE5"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CA3B4" w14:textId="77777777" w:rsidR="00A5251D" w:rsidRPr="00561AE5" w:rsidRDefault="00A5251D" w:rsidP="00EF7A0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ru-RU"/>
              </w:rPr>
            </w:pPr>
            <w:r w:rsidRPr="00561AE5"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105BC" w14:textId="77777777" w:rsidR="00A5251D" w:rsidRPr="00561AE5" w:rsidRDefault="00A5251D" w:rsidP="00EF7A0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ru-RU"/>
              </w:rPr>
            </w:pPr>
            <w:r w:rsidRPr="00561AE5"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5D2DE" w14:textId="77777777" w:rsidR="00A5251D" w:rsidRPr="00561AE5" w:rsidRDefault="00A5251D" w:rsidP="00EF7A0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ru-RU"/>
              </w:rPr>
            </w:pPr>
            <w:r w:rsidRPr="00561AE5"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752C3" w14:textId="77777777" w:rsidR="00A5251D" w:rsidRPr="00561AE5" w:rsidRDefault="00A5251D" w:rsidP="00EF7A0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ru-RU"/>
              </w:rPr>
            </w:pPr>
            <w:r w:rsidRPr="00561AE5"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EBA97" w14:textId="77777777" w:rsidR="00A5251D" w:rsidRPr="00561AE5" w:rsidRDefault="00A5251D" w:rsidP="00EF7A08">
            <w:pPr>
              <w:jc w:val="center"/>
              <w:rPr>
                <w:rStyle w:val="xfm69039722"/>
                <w:rFonts w:asciiTheme="minorHAnsi" w:hAnsiTheme="minorHAnsi" w:cstheme="minorHAnsi"/>
                <w:color w:val="000000" w:themeColor="text1"/>
                <w:sz w:val="22"/>
              </w:rPr>
            </w:pPr>
            <w:r w:rsidRPr="00561AE5"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uk-UA"/>
              </w:rPr>
              <w:t>&lt;5</w:t>
            </w:r>
          </w:p>
        </w:tc>
      </w:tr>
      <w:tr w:rsidR="00A5251D" w:rsidRPr="00561AE5" w14:paraId="02B88B96" w14:textId="77777777" w:rsidTr="00EF7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8133C" w14:textId="77777777" w:rsidR="00A5251D" w:rsidRPr="00561AE5" w:rsidRDefault="00A5251D" w:rsidP="00EF7A0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eastAsia="ru-RU"/>
              </w:rPr>
            </w:pPr>
            <w:proofErr w:type="spellStart"/>
            <w:r w:rsidRPr="00561AE5"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ru-RU"/>
              </w:rPr>
              <w:t>Жін</w:t>
            </w:r>
            <w:proofErr w:type="spellEnd"/>
            <w:r w:rsidRPr="00561AE5"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6EEE5" w14:textId="77777777" w:rsidR="00A5251D" w:rsidRPr="00561AE5" w:rsidRDefault="00A5251D" w:rsidP="00EF7A0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uk-UA"/>
              </w:rPr>
            </w:pPr>
            <w:r w:rsidRPr="00561AE5">
              <w:rPr>
                <w:rFonts w:asciiTheme="minorHAnsi" w:hAnsiTheme="minorHAnsi" w:cstheme="minorHAnsi"/>
                <w:color w:val="000000" w:themeColor="text1"/>
                <w:sz w:val="22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771AC" w14:textId="77777777" w:rsidR="00A5251D" w:rsidRPr="00561AE5" w:rsidRDefault="00A5251D" w:rsidP="00EF7A0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uk-UA"/>
              </w:rPr>
            </w:pPr>
            <w:r w:rsidRPr="00561AE5">
              <w:rPr>
                <w:rFonts w:asciiTheme="minorHAnsi" w:hAnsiTheme="minorHAnsi" w:cstheme="minorHAnsi"/>
                <w:color w:val="000000" w:themeColor="text1"/>
                <w:sz w:val="22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0D351" w14:textId="77777777" w:rsidR="00A5251D" w:rsidRPr="00561AE5" w:rsidRDefault="00A5251D" w:rsidP="00EF7A0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uk-UA"/>
              </w:rPr>
            </w:pPr>
            <w:r w:rsidRPr="00561AE5">
              <w:rPr>
                <w:rFonts w:asciiTheme="minorHAnsi" w:hAnsiTheme="minorHAnsi" w:cstheme="minorHAnsi"/>
                <w:color w:val="000000" w:themeColor="text1"/>
                <w:sz w:val="22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77968" w14:textId="77777777" w:rsidR="00A5251D" w:rsidRPr="00561AE5" w:rsidRDefault="00A5251D" w:rsidP="00EF7A0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uk-UA"/>
              </w:rPr>
            </w:pPr>
            <w:r w:rsidRPr="00561AE5">
              <w:rPr>
                <w:rFonts w:asciiTheme="minorHAnsi" w:hAnsiTheme="minorHAnsi" w:cstheme="minorHAnsi"/>
                <w:color w:val="000000" w:themeColor="text1"/>
                <w:sz w:val="22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9605A" w14:textId="77777777" w:rsidR="00A5251D" w:rsidRPr="00561AE5" w:rsidRDefault="00A5251D" w:rsidP="00EF7A0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uk-UA"/>
              </w:rPr>
            </w:pPr>
            <w:r w:rsidRPr="00561AE5">
              <w:rPr>
                <w:rFonts w:asciiTheme="minorHAnsi" w:hAnsiTheme="minorHAnsi" w:cstheme="minorHAnsi"/>
                <w:color w:val="000000" w:themeColor="text1"/>
                <w:sz w:val="22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237D0" w14:textId="77777777" w:rsidR="00A5251D" w:rsidRPr="00561AE5" w:rsidRDefault="00A5251D" w:rsidP="00EF7A0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uk-UA"/>
              </w:rPr>
            </w:pPr>
            <w:r w:rsidRPr="00561AE5"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3D53F" w14:textId="77777777" w:rsidR="00A5251D" w:rsidRPr="00561AE5" w:rsidRDefault="00A5251D" w:rsidP="00EF7A0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uk-UA"/>
              </w:rPr>
            </w:pPr>
            <w:r w:rsidRPr="00561AE5"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uk-UA"/>
              </w:rPr>
              <w:t>&lt;7</w:t>
            </w:r>
          </w:p>
        </w:tc>
      </w:tr>
      <w:tr w:rsidR="00A5251D" w:rsidRPr="00561AE5" w14:paraId="3C60261E" w14:textId="77777777" w:rsidTr="00EF7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CFA7B8" w14:textId="77777777" w:rsidR="00A5251D" w:rsidRPr="00561AE5" w:rsidRDefault="00A5251D" w:rsidP="00EF7A0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ru-RU"/>
              </w:rPr>
            </w:pPr>
            <w:r w:rsidRPr="00561AE5"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ru-RU"/>
              </w:rPr>
              <w:t>Бали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56240D2" w14:textId="77777777" w:rsidR="00A5251D" w:rsidRPr="00561AE5" w:rsidRDefault="00A5251D" w:rsidP="00EF7A0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ru-RU"/>
              </w:rPr>
            </w:pPr>
            <w:r w:rsidRPr="00561AE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55D9652" w14:textId="77777777" w:rsidR="00A5251D" w:rsidRPr="00561AE5" w:rsidRDefault="00A5251D" w:rsidP="00EF7A0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ru-RU"/>
              </w:rPr>
            </w:pPr>
            <w:r w:rsidRPr="00561AE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5CC66B" w14:textId="77777777" w:rsidR="00A5251D" w:rsidRPr="00561AE5" w:rsidRDefault="00A5251D" w:rsidP="00EF7A0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ru-RU"/>
              </w:rPr>
            </w:pPr>
            <w:r w:rsidRPr="00561AE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C34CFA9" w14:textId="77777777" w:rsidR="00A5251D" w:rsidRPr="00561AE5" w:rsidRDefault="00A5251D" w:rsidP="00EF7A0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ru-RU"/>
              </w:rPr>
            </w:pPr>
            <w:r w:rsidRPr="00561AE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10F699A" w14:textId="77777777" w:rsidR="00A5251D" w:rsidRPr="00561AE5" w:rsidRDefault="00A5251D" w:rsidP="00EF7A0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ru-RU"/>
              </w:rPr>
            </w:pPr>
            <w:r w:rsidRPr="00561AE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752FF4D" w14:textId="77777777" w:rsidR="00A5251D" w:rsidRPr="00561AE5" w:rsidRDefault="00A5251D" w:rsidP="00EF7A0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ru-RU"/>
              </w:rPr>
            </w:pPr>
            <w:r w:rsidRPr="00561AE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191C50" w14:textId="77777777" w:rsidR="00A5251D" w:rsidRPr="00561AE5" w:rsidRDefault="00A5251D" w:rsidP="00EF7A0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ru-RU"/>
              </w:rPr>
            </w:pPr>
            <w:r w:rsidRPr="00561AE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4"/>
                <w:lang w:eastAsia="uk-UA"/>
              </w:rPr>
              <w:t>0</w:t>
            </w:r>
          </w:p>
        </w:tc>
      </w:tr>
    </w:tbl>
    <w:p w14:paraId="4FA32CE2" w14:textId="77777777" w:rsidR="00A5251D" w:rsidRPr="001F2B34" w:rsidRDefault="00A5251D" w:rsidP="00A5251D">
      <w:pPr>
        <w:pStyle w:val="a0"/>
        <w:spacing w:before="60" w:after="60" w:line="240" w:lineRule="auto"/>
        <w:ind w:left="0" w:firstLine="709"/>
        <w:rPr>
          <w:rFonts w:asciiTheme="minorHAnsi" w:hAnsiTheme="minorHAnsi" w:cstheme="minorHAnsi"/>
          <w:i/>
          <w:color w:val="000000" w:themeColor="text1"/>
          <w:sz w:val="24"/>
          <w:szCs w:val="24"/>
          <w:lang w:eastAsia="ru-RU"/>
        </w:rPr>
      </w:pPr>
      <w:r w:rsidRPr="001F2B34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Вправа на гнучкість (см)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A5251D" w:rsidRPr="00561AE5" w14:paraId="390EF5F2" w14:textId="77777777" w:rsidTr="00EF7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DA7BA" w14:textId="77777777" w:rsidR="00A5251D" w:rsidRPr="00561AE5" w:rsidRDefault="00A5251D" w:rsidP="00EF7A0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ru-RU"/>
              </w:rPr>
            </w:pPr>
            <w:proofErr w:type="spellStart"/>
            <w:r w:rsidRPr="00561AE5"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ru-RU"/>
              </w:rPr>
              <w:t>Чол</w:t>
            </w:r>
            <w:proofErr w:type="spellEnd"/>
            <w:r w:rsidRPr="00561AE5"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86B4E" w14:textId="77777777" w:rsidR="00A5251D" w:rsidRPr="00561AE5" w:rsidRDefault="00A5251D" w:rsidP="00EF7A0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uk-UA"/>
              </w:rPr>
            </w:pPr>
            <w:r w:rsidRPr="00561AE5"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uk-U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955EB" w14:textId="77777777" w:rsidR="00A5251D" w:rsidRPr="00561AE5" w:rsidRDefault="00A5251D" w:rsidP="00EF7A0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uk-UA"/>
              </w:rPr>
            </w:pPr>
            <w:r w:rsidRPr="00561AE5"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uk-U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1F641" w14:textId="77777777" w:rsidR="00A5251D" w:rsidRPr="00561AE5" w:rsidRDefault="00A5251D" w:rsidP="00EF7A0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uk-UA"/>
              </w:rPr>
            </w:pPr>
            <w:r w:rsidRPr="00561AE5"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10C4E" w14:textId="77777777" w:rsidR="00A5251D" w:rsidRPr="00561AE5" w:rsidRDefault="00A5251D" w:rsidP="00EF7A0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uk-UA"/>
              </w:rPr>
            </w:pPr>
            <w:r w:rsidRPr="00561AE5"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1ED5F" w14:textId="77777777" w:rsidR="00A5251D" w:rsidRPr="00561AE5" w:rsidRDefault="00A5251D" w:rsidP="00EF7A0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uk-UA"/>
              </w:rPr>
            </w:pPr>
            <w:r w:rsidRPr="00561AE5"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C119A" w14:textId="77777777" w:rsidR="00A5251D" w:rsidRPr="00561AE5" w:rsidRDefault="00A5251D" w:rsidP="00EF7A0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uk-UA"/>
              </w:rPr>
            </w:pPr>
            <w:r w:rsidRPr="00561AE5"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C34B5" w14:textId="77777777" w:rsidR="00A5251D" w:rsidRPr="00561AE5" w:rsidRDefault="00A5251D" w:rsidP="00EF7A0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uk-UA"/>
              </w:rPr>
            </w:pPr>
            <w:r w:rsidRPr="00561AE5"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uk-UA"/>
              </w:rPr>
              <w:t>&lt;3</w:t>
            </w:r>
          </w:p>
        </w:tc>
      </w:tr>
      <w:tr w:rsidR="00A5251D" w:rsidRPr="00561AE5" w14:paraId="73855E66" w14:textId="77777777" w:rsidTr="00EF7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E17DD" w14:textId="77777777" w:rsidR="00A5251D" w:rsidRPr="00561AE5" w:rsidRDefault="00A5251D" w:rsidP="00EF7A0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ru-RU"/>
              </w:rPr>
            </w:pPr>
            <w:proofErr w:type="spellStart"/>
            <w:r w:rsidRPr="00561AE5"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ru-RU"/>
              </w:rPr>
              <w:t>Жін</w:t>
            </w:r>
            <w:proofErr w:type="spellEnd"/>
            <w:r w:rsidRPr="00561AE5"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62FAE" w14:textId="77777777" w:rsidR="00A5251D" w:rsidRPr="00561AE5" w:rsidRDefault="00A5251D" w:rsidP="00EF7A0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4"/>
              </w:rPr>
            </w:pPr>
            <w:r w:rsidRPr="00561AE5"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uk-UA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02179" w14:textId="77777777" w:rsidR="00A5251D" w:rsidRPr="00561AE5" w:rsidRDefault="00A5251D" w:rsidP="00EF7A0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4"/>
              </w:rPr>
            </w:pPr>
            <w:r w:rsidRPr="00561AE5"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uk-U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0CAB7" w14:textId="77777777" w:rsidR="00A5251D" w:rsidRPr="00561AE5" w:rsidRDefault="00A5251D" w:rsidP="00EF7A0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4"/>
              </w:rPr>
            </w:pPr>
            <w:r w:rsidRPr="00561AE5"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DAB51" w14:textId="77777777" w:rsidR="00A5251D" w:rsidRPr="00561AE5" w:rsidRDefault="00A5251D" w:rsidP="00EF7A0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4"/>
              </w:rPr>
            </w:pPr>
            <w:r w:rsidRPr="00561AE5"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21E49" w14:textId="77777777" w:rsidR="00A5251D" w:rsidRPr="00561AE5" w:rsidRDefault="00A5251D" w:rsidP="00EF7A0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4"/>
              </w:rPr>
            </w:pPr>
            <w:r w:rsidRPr="00561AE5"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0CAE3" w14:textId="77777777" w:rsidR="00A5251D" w:rsidRPr="00561AE5" w:rsidRDefault="00A5251D" w:rsidP="00EF7A0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4"/>
              </w:rPr>
            </w:pPr>
            <w:r w:rsidRPr="00561AE5"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41D50" w14:textId="77777777" w:rsidR="00A5251D" w:rsidRPr="00561AE5" w:rsidRDefault="00A5251D" w:rsidP="00EF7A0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4"/>
              </w:rPr>
            </w:pPr>
            <w:r w:rsidRPr="00561AE5"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uk-UA"/>
              </w:rPr>
              <w:t>&lt;6</w:t>
            </w:r>
          </w:p>
        </w:tc>
      </w:tr>
      <w:tr w:rsidR="00A5251D" w:rsidRPr="00561AE5" w14:paraId="0A62A084" w14:textId="77777777" w:rsidTr="00EF7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83752D" w14:textId="77777777" w:rsidR="00A5251D" w:rsidRPr="00561AE5" w:rsidRDefault="00A5251D" w:rsidP="00EF7A0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ru-RU"/>
              </w:rPr>
            </w:pPr>
            <w:r w:rsidRPr="00561AE5"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ru-RU"/>
              </w:rPr>
              <w:t>Бали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4331E94" w14:textId="77777777" w:rsidR="00A5251D" w:rsidRPr="00561AE5" w:rsidRDefault="00A5251D" w:rsidP="00EF7A0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ru-RU"/>
              </w:rPr>
            </w:pPr>
            <w:r w:rsidRPr="00561AE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8290ECC" w14:textId="77777777" w:rsidR="00A5251D" w:rsidRPr="00561AE5" w:rsidRDefault="00A5251D" w:rsidP="00EF7A0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ru-RU"/>
              </w:rPr>
            </w:pPr>
            <w:r w:rsidRPr="00561AE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A298BD8" w14:textId="77777777" w:rsidR="00A5251D" w:rsidRPr="00561AE5" w:rsidRDefault="00A5251D" w:rsidP="00EF7A0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ru-RU"/>
              </w:rPr>
            </w:pPr>
            <w:r w:rsidRPr="00561AE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6E687E0" w14:textId="77777777" w:rsidR="00A5251D" w:rsidRPr="00561AE5" w:rsidRDefault="00A5251D" w:rsidP="00EF7A0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ru-RU"/>
              </w:rPr>
            </w:pPr>
            <w:r w:rsidRPr="00561AE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4F7953D" w14:textId="77777777" w:rsidR="00A5251D" w:rsidRPr="00561AE5" w:rsidRDefault="00A5251D" w:rsidP="00EF7A0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ru-RU"/>
              </w:rPr>
            </w:pPr>
            <w:r w:rsidRPr="00561AE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924F830" w14:textId="77777777" w:rsidR="00A5251D" w:rsidRPr="00561AE5" w:rsidRDefault="00A5251D" w:rsidP="00EF7A0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ru-RU"/>
              </w:rPr>
            </w:pPr>
            <w:r w:rsidRPr="00561AE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A5217AB" w14:textId="77777777" w:rsidR="00A5251D" w:rsidRPr="00561AE5" w:rsidRDefault="00A5251D" w:rsidP="00EF7A0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ru-RU"/>
              </w:rPr>
            </w:pPr>
            <w:r w:rsidRPr="00561AE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4"/>
                <w:lang w:eastAsia="uk-UA"/>
              </w:rPr>
              <w:t>0</w:t>
            </w:r>
          </w:p>
        </w:tc>
      </w:tr>
    </w:tbl>
    <w:p w14:paraId="04B48D92" w14:textId="77777777" w:rsidR="00A5251D" w:rsidRPr="001F2B34" w:rsidRDefault="00A5251D" w:rsidP="00A5251D">
      <w:pPr>
        <w:spacing w:before="60" w:after="60" w:line="240" w:lineRule="auto"/>
        <w:ind w:firstLine="709"/>
        <w:rPr>
          <w:rFonts w:asciiTheme="minorHAnsi" w:hAnsiTheme="minorHAnsi" w:cstheme="minorHAnsi"/>
          <w:i/>
          <w:color w:val="000000" w:themeColor="text1"/>
          <w:sz w:val="24"/>
          <w:szCs w:val="24"/>
          <w:lang w:eastAsia="ru-RU"/>
        </w:rPr>
      </w:pPr>
      <w:r w:rsidRPr="001F2B34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За окремим графіком протягом семестру: плавання вільним стилем без урахування часу (м)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389"/>
        <w:gridCol w:w="1531"/>
        <w:gridCol w:w="1531"/>
        <w:gridCol w:w="1531"/>
        <w:gridCol w:w="1814"/>
      </w:tblGrid>
      <w:tr w:rsidR="00A5251D" w:rsidRPr="00561AE5" w14:paraId="0F63E8A9" w14:textId="77777777" w:rsidTr="00EF7A0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7D48F" w14:textId="77777777" w:rsidR="00A5251D" w:rsidRPr="00561AE5" w:rsidRDefault="00A5251D" w:rsidP="00EF7A0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ru-RU"/>
              </w:rPr>
            </w:pPr>
            <w:proofErr w:type="spellStart"/>
            <w:r w:rsidRPr="00561AE5"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ru-RU"/>
              </w:rPr>
              <w:t>Чол</w:t>
            </w:r>
            <w:proofErr w:type="spellEnd"/>
            <w:r w:rsidRPr="00561AE5"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ru-RU"/>
              </w:rPr>
              <w:t>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24678" w14:textId="77777777" w:rsidR="00A5251D" w:rsidRPr="00561AE5" w:rsidRDefault="00A5251D" w:rsidP="00EF7A0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ru-RU"/>
              </w:rPr>
            </w:pPr>
            <w:r w:rsidRPr="00561AE5"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ru-RU"/>
              </w:rPr>
              <w:t>100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63F3C" w14:textId="77777777" w:rsidR="00A5251D" w:rsidRPr="00561AE5" w:rsidRDefault="00A5251D" w:rsidP="00EF7A0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ru-RU"/>
              </w:rPr>
            </w:pPr>
            <w:r w:rsidRPr="00561AE5"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ru-RU"/>
              </w:rPr>
              <w:t>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4D23D" w14:textId="77777777" w:rsidR="00A5251D" w:rsidRPr="00561AE5" w:rsidRDefault="00A5251D" w:rsidP="00EF7A0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ru-RU"/>
              </w:rPr>
            </w:pPr>
            <w:r w:rsidRPr="00561AE5"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ru-RU"/>
              </w:rPr>
              <w:t>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24827" w14:textId="77777777" w:rsidR="00A5251D" w:rsidRPr="00561AE5" w:rsidRDefault="00A5251D" w:rsidP="00EF7A0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ru-RU"/>
              </w:rPr>
            </w:pPr>
            <w:r w:rsidRPr="00561AE5"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ru-RU"/>
              </w:rPr>
              <w:t>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6B96A" w14:textId="77777777" w:rsidR="00A5251D" w:rsidRPr="00561AE5" w:rsidRDefault="00A5251D" w:rsidP="00EF7A0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ru-RU"/>
              </w:rPr>
            </w:pPr>
            <w:r w:rsidRPr="00561AE5"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ru-RU"/>
              </w:rPr>
              <w:t>&lt;25</w:t>
            </w:r>
          </w:p>
        </w:tc>
      </w:tr>
      <w:tr w:rsidR="00A5251D" w:rsidRPr="00561AE5" w14:paraId="5F0315A0" w14:textId="77777777" w:rsidTr="00EF7A0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14402" w14:textId="77777777" w:rsidR="00A5251D" w:rsidRPr="00561AE5" w:rsidRDefault="00A5251D" w:rsidP="00EF7A0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ru-RU"/>
              </w:rPr>
            </w:pPr>
            <w:proofErr w:type="spellStart"/>
            <w:r w:rsidRPr="00561AE5"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ru-RU"/>
              </w:rPr>
              <w:t>Жін</w:t>
            </w:r>
            <w:proofErr w:type="spellEnd"/>
            <w:r w:rsidRPr="00561AE5"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ru-RU"/>
              </w:rPr>
              <w:t>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AC570" w14:textId="77777777" w:rsidR="00A5251D" w:rsidRPr="00561AE5" w:rsidRDefault="00A5251D" w:rsidP="00EF7A0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ru-RU"/>
              </w:rPr>
            </w:pPr>
            <w:r w:rsidRPr="00561AE5"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ru-RU"/>
              </w:rPr>
              <w:t>100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522D1" w14:textId="77777777" w:rsidR="00A5251D" w:rsidRPr="00561AE5" w:rsidRDefault="00A5251D" w:rsidP="00EF7A0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ru-RU"/>
              </w:rPr>
            </w:pPr>
            <w:r w:rsidRPr="00561AE5"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ru-RU"/>
              </w:rPr>
              <w:t>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5908F" w14:textId="77777777" w:rsidR="00A5251D" w:rsidRPr="00561AE5" w:rsidRDefault="00A5251D" w:rsidP="00EF7A0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ru-RU"/>
              </w:rPr>
            </w:pPr>
            <w:r w:rsidRPr="00561AE5"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ru-RU"/>
              </w:rPr>
              <w:t>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76F40" w14:textId="77777777" w:rsidR="00A5251D" w:rsidRPr="00561AE5" w:rsidRDefault="00A5251D" w:rsidP="00EF7A0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ru-RU"/>
              </w:rPr>
            </w:pPr>
            <w:r w:rsidRPr="00561AE5"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ru-RU"/>
              </w:rPr>
              <w:t>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3D805" w14:textId="77777777" w:rsidR="00A5251D" w:rsidRPr="00561AE5" w:rsidRDefault="00A5251D" w:rsidP="00EF7A0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ru-RU"/>
              </w:rPr>
            </w:pPr>
            <w:r w:rsidRPr="00561AE5"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ru-RU"/>
              </w:rPr>
              <w:t>&lt;25</w:t>
            </w:r>
          </w:p>
        </w:tc>
      </w:tr>
      <w:tr w:rsidR="00A5251D" w:rsidRPr="00561AE5" w14:paraId="612E9550" w14:textId="77777777" w:rsidTr="00EF7A0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46184DA" w14:textId="77777777" w:rsidR="00A5251D" w:rsidRPr="00561AE5" w:rsidRDefault="00A5251D" w:rsidP="00EF7A0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ru-RU"/>
              </w:rPr>
            </w:pPr>
            <w:r w:rsidRPr="00561AE5"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eastAsia="ru-RU"/>
              </w:rPr>
              <w:t>Бали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325DFB" w14:textId="77777777" w:rsidR="00A5251D" w:rsidRPr="00561AE5" w:rsidRDefault="00A5251D" w:rsidP="00EF7A0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4"/>
                <w:lang w:eastAsia="ru-RU"/>
              </w:rPr>
            </w:pPr>
            <w:r w:rsidRPr="00561AE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4"/>
                <w:lang w:eastAsia="ru-RU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34C6EA1" w14:textId="77777777" w:rsidR="00A5251D" w:rsidRPr="00561AE5" w:rsidRDefault="00A5251D" w:rsidP="00EF7A0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4"/>
                <w:lang w:eastAsia="ru-RU"/>
              </w:rPr>
            </w:pPr>
            <w:r w:rsidRPr="00561AE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4"/>
                <w:lang w:eastAsia="ru-RU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63CE77D" w14:textId="77777777" w:rsidR="00A5251D" w:rsidRPr="00561AE5" w:rsidRDefault="00A5251D" w:rsidP="00EF7A0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4"/>
                <w:lang w:eastAsia="ru-RU"/>
              </w:rPr>
            </w:pPr>
            <w:r w:rsidRPr="00561AE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4"/>
                <w:lang w:eastAsia="ru-RU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9896773" w14:textId="77777777" w:rsidR="00A5251D" w:rsidRPr="00561AE5" w:rsidRDefault="00A5251D" w:rsidP="00EF7A0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4"/>
                <w:lang w:eastAsia="ru-RU"/>
              </w:rPr>
            </w:pPr>
            <w:r w:rsidRPr="00561AE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4"/>
                <w:lang w:eastAsia="ru-RU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75273BA" w14:textId="77777777" w:rsidR="00A5251D" w:rsidRPr="00561AE5" w:rsidRDefault="00A5251D" w:rsidP="00EF7A0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4"/>
                <w:lang w:eastAsia="ru-RU"/>
              </w:rPr>
            </w:pPr>
            <w:r w:rsidRPr="00561AE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4"/>
                <w:lang w:eastAsia="ru-RU"/>
              </w:rPr>
              <w:t>0</w:t>
            </w:r>
          </w:p>
        </w:tc>
        <w:bookmarkEnd w:id="1"/>
      </w:tr>
    </w:tbl>
    <w:p w14:paraId="532309BC" w14:textId="77777777" w:rsidR="00A5251D" w:rsidRPr="001F2B34" w:rsidRDefault="00A5251D" w:rsidP="00A5251D">
      <w:pPr>
        <w:tabs>
          <w:tab w:val="left" w:pos="540"/>
        </w:tabs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pacing w:val="-2"/>
          <w:sz w:val="24"/>
          <w:szCs w:val="24"/>
          <w:lang w:eastAsia="uk-UA"/>
        </w:rPr>
      </w:pPr>
    </w:p>
    <w:p w14:paraId="02394BD0" w14:textId="77777777" w:rsidR="00A5251D" w:rsidRPr="001F2B34" w:rsidRDefault="00A5251D" w:rsidP="00A5251D">
      <w:pPr>
        <w:tabs>
          <w:tab w:val="left" w:pos="540"/>
        </w:tabs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pacing w:val="-2"/>
          <w:sz w:val="24"/>
          <w:szCs w:val="24"/>
          <w:lang w:eastAsia="uk-UA"/>
        </w:rPr>
      </w:pPr>
      <w:r w:rsidRPr="001F2B34">
        <w:rPr>
          <w:rFonts w:asciiTheme="minorHAnsi" w:hAnsiTheme="minorHAnsi" w:cstheme="minorHAnsi"/>
          <w:color w:val="000000" w:themeColor="text1"/>
          <w:spacing w:val="-2"/>
          <w:sz w:val="24"/>
          <w:szCs w:val="24"/>
          <w:lang w:eastAsia="uk-UA"/>
        </w:rPr>
        <w:t xml:space="preserve">Календарний контроль проводиться протягом семестру як моніторинг поточного стану виконання вимог </w:t>
      </w:r>
      <w:proofErr w:type="spellStart"/>
      <w:r w:rsidRPr="001F2B34">
        <w:rPr>
          <w:rFonts w:asciiTheme="minorHAnsi" w:hAnsiTheme="minorHAnsi" w:cstheme="minorHAnsi"/>
          <w:color w:val="000000" w:themeColor="text1"/>
          <w:spacing w:val="-2"/>
          <w:sz w:val="24"/>
          <w:szCs w:val="24"/>
          <w:lang w:eastAsia="uk-UA"/>
        </w:rPr>
        <w:t>силабусу</w:t>
      </w:r>
      <w:proofErr w:type="spellEnd"/>
      <w:r w:rsidRPr="001F2B34">
        <w:rPr>
          <w:rFonts w:asciiTheme="minorHAnsi" w:hAnsiTheme="minorHAnsi" w:cstheme="minorHAnsi"/>
          <w:color w:val="000000" w:themeColor="text1"/>
          <w:spacing w:val="-2"/>
          <w:sz w:val="24"/>
          <w:szCs w:val="24"/>
          <w:lang w:eastAsia="uk-UA"/>
        </w:rPr>
        <w:t xml:space="preserve">. Позитивний результат з КК студент отримує коли його поточний рейтинговий бал складає не менше 50% від максимально можливого на момент проведення КК. </w:t>
      </w:r>
    </w:p>
    <w:p w14:paraId="6B1E2E38" w14:textId="77777777" w:rsidR="00A5251D" w:rsidRPr="001F2B34" w:rsidRDefault="00A5251D" w:rsidP="00A5251D">
      <w:pPr>
        <w:tabs>
          <w:tab w:val="left" w:pos="540"/>
        </w:tabs>
        <w:spacing w:line="240" w:lineRule="auto"/>
        <w:ind w:firstLine="709"/>
        <w:jc w:val="both"/>
        <w:rPr>
          <w:rFonts w:asciiTheme="minorHAnsi" w:hAnsiTheme="minorHAnsi" w:cstheme="minorHAnsi"/>
          <w:bCs/>
          <w:color w:val="000000" w:themeColor="text1"/>
          <w:spacing w:val="-2"/>
          <w:sz w:val="24"/>
          <w:szCs w:val="24"/>
          <w:lang w:eastAsia="uk-UA"/>
        </w:rPr>
      </w:pPr>
      <w:r w:rsidRPr="001F2B34">
        <w:rPr>
          <w:rFonts w:asciiTheme="minorHAnsi" w:hAnsiTheme="minorHAnsi" w:cstheme="minorHAnsi"/>
          <w:bCs/>
          <w:color w:val="000000" w:themeColor="text1"/>
          <w:spacing w:val="-2"/>
          <w:sz w:val="24"/>
          <w:szCs w:val="24"/>
          <w:lang w:eastAsia="uk-UA"/>
        </w:rPr>
        <w:t>Остаточна оцінка опанування студентом освітнього компонента оцінюється за результатом його роботи за семестр з переведенням його рейтингових балів до університетської шкали оцінювання (Таблиця 1).</w:t>
      </w:r>
    </w:p>
    <w:p w14:paraId="7FE01B5E" w14:textId="77777777" w:rsidR="00A5251D" w:rsidRPr="001F2B34" w:rsidRDefault="00A5251D" w:rsidP="00A5251D">
      <w:pPr>
        <w:tabs>
          <w:tab w:val="left" w:pos="540"/>
        </w:tabs>
        <w:spacing w:before="120" w:after="120" w:line="240" w:lineRule="auto"/>
        <w:ind w:firstLine="709"/>
        <w:jc w:val="center"/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u w:val="single"/>
          <w:lang w:eastAsia="uk-UA"/>
        </w:rPr>
      </w:pPr>
      <w:r w:rsidRPr="001F2B34"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u w:val="single"/>
          <w:lang w:eastAsia="uk-UA"/>
        </w:rPr>
        <w:lastRenderedPageBreak/>
        <w:t>Остаточний рейтинг студента не може перевищувати 100 балів!</w:t>
      </w:r>
    </w:p>
    <w:p w14:paraId="5386F430" w14:textId="77777777" w:rsidR="00A5251D" w:rsidRPr="001F2B34" w:rsidRDefault="00A5251D" w:rsidP="00A5251D">
      <w:pPr>
        <w:spacing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1F2B34">
        <w:rPr>
          <w:rFonts w:ascii="Calibri" w:eastAsia="Times New Roman" w:hAnsi="Calibri"/>
          <w:color w:val="000000"/>
          <w:sz w:val="24"/>
          <w:szCs w:val="24"/>
          <w:lang w:eastAsia="ru-RU"/>
        </w:rPr>
        <w:t xml:space="preserve">Семестровий контроль – </w:t>
      </w:r>
      <w:r w:rsidRPr="001F2B34">
        <w:rPr>
          <w:rFonts w:ascii="Calibri" w:eastAsia="Times New Roman" w:hAnsi="Calibri"/>
          <w:b/>
          <w:bCs/>
          <w:color w:val="000000"/>
          <w:sz w:val="24"/>
          <w:szCs w:val="24"/>
          <w:lang w:eastAsia="ru-RU"/>
        </w:rPr>
        <w:t>залік.</w:t>
      </w:r>
    </w:p>
    <w:p w14:paraId="7B52A5D5" w14:textId="77777777" w:rsidR="00A5251D" w:rsidRPr="001F2B34" w:rsidRDefault="00A5251D" w:rsidP="00A5251D">
      <w:pPr>
        <w:spacing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1F2B34">
        <w:rPr>
          <w:rFonts w:ascii="Calibri" w:eastAsia="Times New Roman" w:hAnsi="Calibri"/>
          <w:color w:val="000000"/>
          <w:spacing w:val="-2"/>
          <w:sz w:val="24"/>
          <w:szCs w:val="24"/>
          <w:lang w:eastAsia="ru-RU"/>
        </w:rPr>
        <w:t>Якщо за результатами роботи у семестрі студент набрав менше 60 балів або він бажає підвищити свій рейтинговий бал, то на останньому за розкладом занятті (18-й тиждень), йому надається можливість виконати інтегральну </w:t>
      </w:r>
      <w:r w:rsidRPr="001F2B34">
        <w:rPr>
          <w:rFonts w:ascii="Calibri" w:eastAsia="Times New Roman" w:hAnsi="Calibri"/>
          <w:i/>
          <w:iCs/>
          <w:color w:val="000000"/>
          <w:spacing w:val="-2"/>
          <w:sz w:val="24"/>
          <w:szCs w:val="24"/>
          <w:lang w:eastAsia="ru-RU"/>
        </w:rPr>
        <w:t>залікову контрольну роботу</w:t>
      </w:r>
      <w:r w:rsidRPr="001F2B34">
        <w:rPr>
          <w:rFonts w:ascii="Calibri" w:eastAsia="Times New Roman" w:hAnsi="Calibri"/>
          <w:color w:val="000000"/>
          <w:spacing w:val="-2"/>
          <w:sz w:val="24"/>
          <w:szCs w:val="24"/>
          <w:lang w:eastAsia="ru-RU"/>
        </w:rPr>
        <w:t>, а його попередній рейтинг анулюється.</w:t>
      </w:r>
    </w:p>
    <w:p w14:paraId="2CB0D8C3" w14:textId="77777777" w:rsidR="00A5251D" w:rsidRPr="001F2B34" w:rsidRDefault="00A5251D" w:rsidP="00A5251D">
      <w:pPr>
        <w:spacing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1F2B34">
        <w:rPr>
          <w:rFonts w:ascii="Calibri" w:eastAsia="Times New Roman" w:hAnsi="Calibri"/>
          <w:b/>
          <w:bCs/>
          <w:color w:val="000000"/>
          <w:spacing w:val="-2"/>
          <w:sz w:val="24"/>
          <w:szCs w:val="24"/>
          <w:lang w:eastAsia="ru-RU"/>
        </w:rPr>
        <w:t xml:space="preserve">Залікова контрольна робота </w:t>
      </w:r>
      <w:r w:rsidRPr="001F2B34">
        <w:rPr>
          <w:rFonts w:ascii="Calibri" w:eastAsia="Times New Roman" w:hAnsi="Calibri"/>
          <w:color w:val="000000"/>
          <w:spacing w:val="-2"/>
          <w:sz w:val="24"/>
          <w:szCs w:val="24"/>
          <w:lang w:eastAsia="ru-RU"/>
        </w:rPr>
        <w:t xml:space="preserve">проводиться у формі </w:t>
      </w:r>
      <w:r w:rsidRPr="001F2B34">
        <w:rPr>
          <w:rFonts w:ascii="Calibri" w:eastAsia="Times New Roman" w:hAnsi="Calibri"/>
          <w:color w:val="000000"/>
          <w:sz w:val="24"/>
          <w:szCs w:val="24"/>
          <w:lang w:eastAsia="ru-RU"/>
        </w:rPr>
        <w:t>тестування. Студенту пропонується інтегральний тест, що містить 50 питань, кожна правильна відповідь оцінюється у 2 бали.</w:t>
      </w:r>
    </w:p>
    <w:p w14:paraId="17787866" w14:textId="77777777" w:rsidR="00A5251D" w:rsidRPr="001F2B34" w:rsidRDefault="00A5251D" w:rsidP="00A5251D">
      <w:pPr>
        <w:spacing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1F2B34">
        <w:rPr>
          <w:rFonts w:ascii="Calibri" w:eastAsia="Times New Roman" w:hAnsi="Calibri"/>
          <w:i/>
          <w:iCs/>
          <w:color w:val="000000"/>
          <w:sz w:val="24"/>
          <w:szCs w:val="24"/>
          <w:lang w:eastAsia="ru-RU"/>
        </w:rPr>
        <w:t>Максимальна кількість балів за інтегральний тест – 100 балів.</w:t>
      </w:r>
    </w:p>
    <w:p w14:paraId="03AFA671" w14:textId="77777777" w:rsidR="00A5251D" w:rsidRPr="001F2B34" w:rsidRDefault="00A5251D" w:rsidP="00A5251D">
      <w:pPr>
        <w:pStyle w:val="a0"/>
        <w:spacing w:line="240" w:lineRule="auto"/>
        <w:contextualSpacing w:val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16CF20FD" w14:textId="77777777" w:rsidR="00AB45F3" w:rsidRPr="0016034C" w:rsidRDefault="00AB45F3" w:rsidP="00AB45F3">
      <w:pPr>
        <w:pStyle w:val="a0"/>
        <w:shd w:val="clear" w:color="auto" w:fill="FFFFFF" w:themeFill="background1"/>
        <w:spacing w:line="240" w:lineRule="auto"/>
        <w:contextualSpacing w:val="0"/>
        <w:rPr>
          <w:rFonts w:ascii="Calibri" w:hAnsi="Calibri"/>
          <w:sz w:val="24"/>
          <w:szCs w:val="24"/>
        </w:rPr>
      </w:pPr>
      <w:r w:rsidRPr="0016034C">
        <w:rPr>
          <w:rFonts w:ascii="Calibri" w:hAnsi="Calibri"/>
          <w:sz w:val="24"/>
          <w:szCs w:val="24"/>
        </w:rPr>
        <w:t>Таблиця 1</w:t>
      </w:r>
      <w:r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bCs/>
          <w:sz w:val="24"/>
          <w:szCs w:val="24"/>
        </w:rPr>
        <w:t>Відповідність</w:t>
      </w:r>
      <w:r w:rsidRPr="0016034C">
        <w:rPr>
          <w:rFonts w:ascii="Calibri" w:hAnsi="Calibri"/>
          <w:bCs/>
          <w:sz w:val="24"/>
          <w:szCs w:val="24"/>
        </w:rPr>
        <w:t xml:space="preserve"> рейтингових балів оцінкам за університетською шкалою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0"/>
        <w:gridCol w:w="4810"/>
      </w:tblGrid>
      <w:tr w:rsidR="00AB45F3" w:rsidRPr="0016034C" w14:paraId="0EF82923" w14:textId="77777777" w:rsidTr="00B24F4D">
        <w:tc>
          <w:tcPr>
            <w:tcW w:w="4760" w:type="dxa"/>
            <w:vAlign w:val="center"/>
          </w:tcPr>
          <w:p w14:paraId="23315870" w14:textId="77777777" w:rsidR="00AB45F3" w:rsidRPr="0016034C" w:rsidRDefault="00AB45F3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b/>
                <w:bCs/>
                <w:sz w:val="24"/>
                <w:szCs w:val="24"/>
                <w:lang w:eastAsia="uk-UA"/>
              </w:rPr>
              <w:t xml:space="preserve">Рейтингові бали студента </w:t>
            </w:r>
          </w:p>
        </w:tc>
        <w:tc>
          <w:tcPr>
            <w:tcW w:w="4810" w:type="dxa"/>
            <w:vAlign w:val="center"/>
          </w:tcPr>
          <w:p w14:paraId="371A81F3" w14:textId="77777777" w:rsidR="00AB45F3" w:rsidRPr="0016034C" w:rsidRDefault="00AB45F3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b/>
                <w:bCs/>
                <w:sz w:val="24"/>
                <w:szCs w:val="24"/>
                <w:lang w:eastAsia="uk-UA"/>
              </w:rPr>
              <w:t>Оцінка за університетською шкалою</w:t>
            </w:r>
          </w:p>
        </w:tc>
      </w:tr>
      <w:tr w:rsidR="00AB45F3" w:rsidRPr="0016034C" w14:paraId="0F84D6E3" w14:textId="77777777" w:rsidTr="00B24F4D">
        <w:tc>
          <w:tcPr>
            <w:tcW w:w="4760" w:type="dxa"/>
          </w:tcPr>
          <w:p w14:paraId="614EDFBB" w14:textId="77777777" w:rsidR="00AB45F3" w:rsidRPr="0016034C" w:rsidRDefault="00AB45F3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95 – 100</w:t>
            </w:r>
          </w:p>
        </w:tc>
        <w:tc>
          <w:tcPr>
            <w:tcW w:w="4810" w:type="dxa"/>
            <w:vAlign w:val="center"/>
          </w:tcPr>
          <w:p w14:paraId="29E9F5BB" w14:textId="77777777" w:rsidR="00AB45F3" w:rsidRPr="0016034C" w:rsidRDefault="00AB45F3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Відмінно</w:t>
            </w:r>
          </w:p>
        </w:tc>
      </w:tr>
      <w:tr w:rsidR="00AB45F3" w:rsidRPr="0016034C" w14:paraId="4B38F4C7" w14:textId="77777777" w:rsidTr="00B24F4D">
        <w:trPr>
          <w:trHeight w:val="323"/>
        </w:trPr>
        <w:tc>
          <w:tcPr>
            <w:tcW w:w="4760" w:type="dxa"/>
          </w:tcPr>
          <w:p w14:paraId="76346EAB" w14:textId="77777777" w:rsidR="00AB45F3" w:rsidRPr="0016034C" w:rsidRDefault="00AB45F3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85 – 94</w:t>
            </w:r>
          </w:p>
        </w:tc>
        <w:tc>
          <w:tcPr>
            <w:tcW w:w="4810" w:type="dxa"/>
            <w:vAlign w:val="center"/>
          </w:tcPr>
          <w:p w14:paraId="54869CC4" w14:textId="77777777" w:rsidR="00AB45F3" w:rsidRPr="0016034C" w:rsidRDefault="00AB45F3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Дуже добре</w:t>
            </w:r>
          </w:p>
        </w:tc>
      </w:tr>
      <w:tr w:rsidR="00AB45F3" w:rsidRPr="0016034C" w14:paraId="41E51765" w14:textId="77777777" w:rsidTr="00B24F4D">
        <w:trPr>
          <w:trHeight w:val="322"/>
        </w:trPr>
        <w:tc>
          <w:tcPr>
            <w:tcW w:w="4760" w:type="dxa"/>
          </w:tcPr>
          <w:p w14:paraId="63134D82" w14:textId="77777777" w:rsidR="00AB45F3" w:rsidRPr="0016034C" w:rsidRDefault="00AB45F3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75 – 84</w:t>
            </w:r>
          </w:p>
        </w:tc>
        <w:tc>
          <w:tcPr>
            <w:tcW w:w="4810" w:type="dxa"/>
            <w:vAlign w:val="center"/>
          </w:tcPr>
          <w:p w14:paraId="76915E8C" w14:textId="77777777" w:rsidR="00AB45F3" w:rsidRPr="0016034C" w:rsidRDefault="00AB45F3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Добре</w:t>
            </w:r>
          </w:p>
        </w:tc>
      </w:tr>
      <w:tr w:rsidR="00AB45F3" w:rsidRPr="0016034C" w14:paraId="7836F6C1" w14:textId="77777777" w:rsidTr="00B24F4D">
        <w:trPr>
          <w:trHeight w:val="323"/>
        </w:trPr>
        <w:tc>
          <w:tcPr>
            <w:tcW w:w="4760" w:type="dxa"/>
          </w:tcPr>
          <w:p w14:paraId="0CBF652C" w14:textId="77777777" w:rsidR="00AB45F3" w:rsidRPr="0016034C" w:rsidRDefault="00AB45F3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65 – 74</w:t>
            </w:r>
          </w:p>
        </w:tc>
        <w:tc>
          <w:tcPr>
            <w:tcW w:w="4810" w:type="dxa"/>
            <w:vAlign w:val="center"/>
          </w:tcPr>
          <w:p w14:paraId="2598F68B" w14:textId="77777777" w:rsidR="00AB45F3" w:rsidRPr="0016034C" w:rsidRDefault="00AB45F3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Задовільно</w:t>
            </w:r>
          </w:p>
        </w:tc>
      </w:tr>
      <w:tr w:rsidR="00AB45F3" w:rsidRPr="0016034C" w14:paraId="2DEB6EF6" w14:textId="77777777" w:rsidTr="00B24F4D">
        <w:trPr>
          <w:trHeight w:val="322"/>
        </w:trPr>
        <w:tc>
          <w:tcPr>
            <w:tcW w:w="4760" w:type="dxa"/>
          </w:tcPr>
          <w:p w14:paraId="6FA53628" w14:textId="77777777" w:rsidR="00AB45F3" w:rsidRPr="0016034C" w:rsidRDefault="00AB45F3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60 – 64</w:t>
            </w:r>
          </w:p>
        </w:tc>
        <w:tc>
          <w:tcPr>
            <w:tcW w:w="4810" w:type="dxa"/>
            <w:vAlign w:val="center"/>
          </w:tcPr>
          <w:p w14:paraId="301B99E3" w14:textId="77777777" w:rsidR="00AB45F3" w:rsidRPr="0016034C" w:rsidRDefault="00AB45F3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Достатньо</w:t>
            </w:r>
          </w:p>
        </w:tc>
      </w:tr>
      <w:tr w:rsidR="00AB45F3" w:rsidRPr="0016034C" w14:paraId="1FDB405E" w14:textId="77777777" w:rsidTr="00B24F4D">
        <w:trPr>
          <w:trHeight w:val="323"/>
        </w:trPr>
        <w:tc>
          <w:tcPr>
            <w:tcW w:w="4760" w:type="dxa"/>
            <w:vAlign w:val="center"/>
          </w:tcPr>
          <w:p w14:paraId="3C0C9082" w14:textId="77777777" w:rsidR="00AB45F3" w:rsidRPr="0016034C" w:rsidRDefault="00AB45F3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b/>
                <w:bCs/>
                <w:sz w:val="24"/>
                <w:szCs w:val="24"/>
                <w:lang w:eastAsia="uk-UA"/>
              </w:rPr>
              <w:t>&lt; 60</w:t>
            </w:r>
          </w:p>
        </w:tc>
        <w:tc>
          <w:tcPr>
            <w:tcW w:w="4810" w:type="dxa"/>
          </w:tcPr>
          <w:p w14:paraId="4910AD75" w14:textId="77777777" w:rsidR="00AB45F3" w:rsidRPr="0016034C" w:rsidRDefault="00AB45F3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Незадовільно</w:t>
            </w:r>
          </w:p>
        </w:tc>
      </w:tr>
    </w:tbl>
    <w:p w14:paraId="74FCEBD5" w14:textId="77777777" w:rsidR="005E1630" w:rsidRPr="001F2B34" w:rsidRDefault="005E1630" w:rsidP="005E1630">
      <w:pPr>
        <w:pStyle w:val="a0"/>
        <w:spacing w:line="240" w:lineRule="auto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14:paraId="25F03DFF" w14:textId="77777777" w:rsidR="005E1630" w:rsidRPr="001F2B34" w:rsidRDefault="005E1630" w:rsidP="005E1630">
      <w:pPr>
        <w:pStyle w:val="1"/>
        <w:numPr>
          <w:ilvl w:val="0"/>
          <w:numId w:val="5"/>
        </w:numPr>
        <w:tabs>
          <w:tab w:val="num" w:pos="360"/>
        </w:tabs>
        <w:spacing w:line="240" w:lineRule="auto"/>
        <w:rPr>
          <w:color w:val="000000" w:themeColor="text1"/>
        </w:rPr>
      </w:pPr>
      <w:r w:rsidRPr="001F2B34">
        <w:rPr>
          <w:color w:val="000000" w:themeColor="text1"/>
        </w:rPr>
        <w:t>Додаткова інформація з дисципліни (освітнього компонента)</w:t>
      </w:r>
    </w:p>
    <w:p w14:paraId="5FA9BCC9" w14:textId="77777777" w:rsidR="00A5251D" w:rsidRPr="001F2B34" w:rsidRDefault="00A5251D" w:rsidP="005E1630">
      <w:pPr>
        <w:spacing w:line="240" w:lineRule="auto"/>
        <w:ind w:firstLine="709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eastAsia="ru-RU"/>
        </w:rPr>
      </w:pPr>
      <w:r w:rsidRPr="001F2B34">
        <w:rPr>
          <w:rFonts w:asciiTheme="minorHAnsi" w:eastAsia="Times New Roman" w:hAnsiTheme="minorHAnsi" w:cstheme="minorHAnsi"/>
          <w:snapToGrid w:val="0"/>
          <w:sz w:val="24"/>
          <w:szCs w:val="24"/>
          <w:lang w:eastAsia="ru-RU"/>
        </w:rPr>
        <w:t>Під час проходження навчального матеріалу з навчальної дисципліни передбачено  використання сучасних технологій в навчальному процесі. Протягом навчального періоду передбачено використання студентами засобів та методів самоконтролю за станом здоров'я, дотримання ними вимог з попередження травматизму та захворювань.</w:t>
      </w:r>
    </w:p>
    <w:p w14:paraId="36877F1A" w14:textId="05210AD8" w:rsidR="005E1630" w:rsidRPr="001F2B34" w:rsidRDefault="005E1630" w:rsidP="005E1630">
      <w:pPr>
        <w:spacing w:line="240" w:lineRule="auto"/>
        <w:ind w:firstLine="709"/>
        <w:jc w:val="both"/>
        <w:rPr>
          <w:rFonts w:asciiTheme="minorHAnsi" w:eastAsia="Times New Roman" w:hAnsiTheme="minorHAnsi"/>
          <w:snapToGrid w:val="0"/>
          <w:color w:val="000000" w:themeColor="text1"/>
          <w:sz w:val="24"/>
          <w:szCs w:val="24"/>
          <w:lang w:eastAsia="ru-RU"/>
        </w:rPr>
      </w:pPr>
      <w:r w:rsidRPr="001F2B34">
        <w:rPr>
          <w:rFonts w:asciiTheme="minorHAnsi" w:eastAsia="Times New Roman" w:hAnsiTheme="minorHAnsi"/>
          <w:snapToGrid w:val="0"/>
          <w:color w:val="000000" w:themeColor="text1"/>
          <w:sz w:val="24"/>
          <w:szCs w:val="24"/>
          <w:lang w:eastAsia="ru-RU"/>
        </w:rPr>
        <w:t>Практичні завдання студентам надаються залежно від поточного стану функціональної готовності їхнього організму та ступеню їхнього оволодіння технікою виконання спортивних та фізичних вправ.</w:t>
      </w:r>
    </w:p>
    <w:p w14:paraId="0723E057" w14:textId="77777777" w:rsidR="005E1630" w:rsidRPr="001F2B34" w:rsidRDefault="005E1630" w:rsidP="005E1630">
      <w:pPr>
        <w:spacing w:line="240" w:lineRule="auto"/>
        <w:ind w:firstLine="709"/>
        <w:jc w:val="both"/>
        <w:rPr>
          <w:rFonts w:asciiTheme="minorHAnsi" w:eastAsia="Times New Roman" w:hAnsiTheme="minorHAnsi"/>
          <w:snapToGrid w:val="0"/>
          <w:color w:val="000000" w:themeColor="text1"/>
          <w:sz w:val="24"/>
          <w:szCs w:val="24"/>
          <w:lang w:eastAsia="ru-RU"/>
        </w:rPr>
      </w:pPr>
      <w:r w:rsidRPr="001F2B34">
        <w:rPr>
          <w:rFonts w:asciiTheme="minorHAnsi" w:eastAsia="Times New Roman" w:hAnsiTheme="minorHAnsi"/>
          <w:snapToGrid w:val="0"/>
          <w:color w:val="000000" w:themeColor="text1"/>
          <w:sz w:val="24"/>
          <w:szCs w:val="24"/>
          <w:lang w:eastAsia="ru-RU"/>
        </w:rPr>
        <w:t>Методика реалізації завдань регламентується правилами техніки безпеки та здійсненням студентами самостійного контролю за станом основних функціональних систем.</w:t>
      </w:r>
    </w:p>
    <w:p w14:paraId="06621F8F" w14:textId="77777777" w:rsidR="005E1630" w:rsidRPr="001F2B34" w:rsidRDefault="005E1630" w:rsidP="005E1630">
      <w:pPr>
        <w:spacing w:line="240" w:lineRule="auto"/>
        <w:ind w:firstLine="709"/>
        <w:jc w:val="both"/>
        <w:rPr>
          <w:rFonts w:asciiTheme="minorHAnsi" w:eastAsia="Times New Roman" w:hAnsiTheme="minorHAnsi"/>
          <w:snapToGrid w:val="0"/>
          <w:color w:val="000000" w:themeColor="text1"/>
          <w:sz w:val="24"/>
          <w:szCs w:val="24"/>
          <w:lang w:eastAsia="ru-RU"/>
        </w:rPr>
      </w:pPr>
      <w:r w:rsidRPr="001F2B34">
        <w:rPr>
          <w:rFonts w:asciiTheme="minorHAnsi" w:eastAsia="Times New Roman" w:hAnsiTheme="minorHAnsi"/>
          <w:snapToGrid w:val="0"/>
          <w:color w:val="000000" w:themeColor="text1"/>
          <w:sz w:val="24"/>
          <w:szCs w:val="24"/>
          <w:lang w:eastAsia="ru-RU"/>
        </w:rPr>
        <w:t>На практичних заняттях вирішуються завдання з підвищення рівня розвитку фізичних і психічних якостей, використовуються аналітичні підходи до вибору методів розвитку сили окремих м'язів та їх груп, а також методи та засоби активного відпочинку і відновлення організму.</w:t>
      </w:r>
    </w:p>
    <w:p w14:paraId="7D615C08" w14:textId="77777777" w:rsidR="005E1630" w:rsidRPr="001F2B34" w:rsidRDefault="005E1630" w:rsidP="005E1630">
      <w:pPr>
        <w:spacing w:line="240" w:lineRule="auto"/>
        <w:ind w:firstLine="709"/>
        <w:jc w:val="both"/>
        <w:rPr>
          <w:rFonts w:asciiTheme="minorHAnsi" w:eastAsia="Times New Roman" w:hAnsiTheme="minorHAnsi"/>
          <w:snapToGrid w:val="0"/>
          <w:color w:val="000000" w:themeColor="text1"/>
          <w:sz w:val="24"/>
          <w:szCs w:val="24"/>
          <w:lang w:eastAsia="ru-RU"/>
        </w:rPr>
      </w:pPr>
      <w:r w:rsidRPr="001F2B34">
        <w:rPr>
          <w:rFonts w:asciiTheme="minorHAnsi" w:eastAsia="Times New Roman" w:hAnsiTheme="minorHAnsi"/>
          <w:color w:val="000000" w:themeColor="text1"/>
          <w:sz w:val="24"/>
          <w:szCs w:val="24"/>
          <w:lang w:eastAsia="ru-RU"/>
        </w:rPr>
        <w:t xml:space="preserve">Під час занять, відповідно до вимог та форм організації навчальних занять з </w:t>
      </w:r>
      <w:r w:rsidRPr="001F2B34">
        <w:rPr>
          <w:rStyle w:val="a8"/>
          <w:rFonts w:asciiTheme="minorHAnsi" w:hAnsiTheme="minorHAnsi"/>
          <w:color w:val="000000" w:themeColor="text1"/>
          <w:sz w:val="24"/>
          <w:szCs w:val="24"/>
        </w:rPr>
        <w:t>плавання,</w:t>
      </w:r>
      <w:r w:rsidRPr="001F2B34">
        <w:rPr>
          <w:rFonts w:asciiTheme="minorHAnsi" w:eastAsia="Times New Roman" w:hAnsiTheme="minorHAnsi"/>
          <w:color w:val="000000" w:themeColor="text1"/>
          <w:sz w:val="24"/>
          <w:szCs w:val="24"/>
          <w:lang w:eastAsia="ru-RU"/>
        </w:rPr>
        <w:t xml:space="preserve"> використовується навчальний інвентар та спортивно-технічна база.</w:t>
      </w:r>
    </w:p>
    <w:p w14:paraId="1B1489C2" w14:textId="77777777" w:rsidR="005E1630" w:rsidRPr="001F2B34" w:rsidRDefault="005E1630" w:rsidP="005E1630">
      <w:pPr>
        <w:shd w:val="clear" w:color="auto" w:fill="FFFFFF"/>
        <w:spacing w:line="240" w:lineRule="auto"/>
        <w:ind w:firstLine="709"/>
        <w:rPr>
          <w:rFonts w:asciiTheme="minorHAnsi" w:eastAsia="Times New Roman" w:hAnsiTheme="minorHAnsi"/>
          <w:snapToGrid w:val="0"/>
          <w:color w:val="000000" w:themeColor="text1"/>
          <w:sz w:val="24"/>
          <w:szCs w:val="24"/>
          <w:lang w:eastAsia="ru-RU"/>
        </w:rPr>
      </w:pPr>
      <w:r w:rsidRPr="001F2B34">
        <w:rPr>
          <w:rFonts w:asciiTheme="minorHAnsi" w:eastAsia="Times New Roman" w:hAnsiTheme="minorHAnsi"/>
          <w:snapToGrid w:val="0"/>
          <w:color w:val="000000" w:themeColor="text1"/>
          <w:sz w:val="24"/>
          <w:szCs w:val="24"/>
          <w:lang w:eastAsia="ru-RU"/>
        </w:rPr>
        <w:t>До програмного матеріалу для груп початкової фізичної підготовки включено:</w:t>
      </w:r>
    </w:p>
    <w:p w14:paraId="7DF58BD9" w14:textId="00DA0A49" w:rsidR="005E1630" w:rsidRPr="001F2B34" w:rsidRDefault="005E1630" w:rsidP="005E1630">
      <w:pPr>
        <w:numPr>
          <w:ilvl w:val="0"/>
          <w:numId w:val="4"/>
        </w:numPr>
        <w:shd w:val="clear" w:color="auto" w:fill="FFFFFF"/>
        <w:tabs>
          <w:tab w:val="num" w:pos="567"/>
        </w:tabs>
        <w:spacing w:line="240" w:lineRule="auto"/>
        <w:ind w:left="0" w:firstLine="709"/>
        <w:jc w:val="both"/>
        <w:rPr>
          <w:rFonts w:asciiTheme="minorHAnsi" w:eastAsia="Times New Roman" w:hAnsiTheme="minorHAnsi"/>
          <w:snapToGrid w:val="0"/>
          <w:color w:val="000000" w:themeColor="text1"/>
          <w:sz w:val="24"/>
          <w:szCs w:val="24"/>
          <w:lang w:eastAsia="ru-RU"/>
        </w:rPr>
      </w:pPr>
      <w:r w:rsidRPr="001F2B34">
        <w:rPr>
          <w:rFonts w:asciiTheme="minorHAnsi" w:eastAsia="Times New Roman" w:hAnsiTheme="minorHAnsi"/>
          <w:snapToGrid w:val="0"/>
          <w:color w:val="000000" w:themeColor="text1"/>
          <w:sz w:val="24"/>
          <w:szCs w:val="24"/>
          <w:lang w:eastAsia="ru-RU"/>
        </w:rPr>
        <w:t>фізичну підготовку, основною метою якої є створення бази для підвищення рівня майстерності за допомогою загально-фізичних засобів підготовки</w:t>
      </w:r>
      <w:r w:rsidR="00A5251D" w:rsidRPr="001F2B34">
        <w:rPr>
          <w:rFonts w:asciiTheme="minorHAnsi" w:eastAsia="Times New Roman" w:hAnsiTheme="minorHAnsi"/>
          <w:snapToGrid w:val="0"/>
          <w:color w:val="000000" w:themeColor="text1"/>
          <w:sz w:val="24"/>
          <w:szCs w:val="24"/>
          <w:lang w:eastAsia="ru-RU"/>
        </w:rPr>
        <w:t>;</w:t>
      </w:r>
    </w:p>
    <w:p w14:paraId="500302C3" w14:textId="0BEF4EFC" w:rsidR="005E1630" w:rsidRPr="001F2B34" w:rsidRDefault="005E1630" w:rsidP="005E1630">
      <w:pPr>
        <w:numPr>
          <w:ilvl w:val="0"/>
          <w:numId w:val="4"/>
        </w:numPr>
        <w:shd w:val="clear" w:color="auto" w:fill="FFFFFF"/>
        <w:tabs>
          <w:tab w:val="num" w:pos="567"/>
        </w:tabs>
        <w:spacing w:line="240" w:lineRule="auto"/>
        <w:ind w:left="0" w:firstLine="709"/>
        <w:jc w:val="both"/>
        <w:rPr>
          <w:rFonts w:asciiTheme="minorHAnsi" w:eastAsia="Times New Roman" w:hAnsiTheme="minorHAnsi"/>
          <w:snapToGrid w:val="0"/>
          <w:color w:val="000000" w:themeColor="text1"/>
          <w:sz w:val="24"/>
          <w:szCs w:val="24"/>
          <w:lang w:eastAsia="ru-RU"/>
        </w:rPr>
      </w:pPr>
      <w:r w:rsidRPr="001F2B34">
        <w:rPr>
          <w:rFonts w:asciiTheme="minorHAnsi" w:eastAsia="Times New Roman" w:hAnsiTheme="minorHAnsi"/>
          <w:snapToGrid w:val="0"/>
          <w:color w:val="000000" w:themeColor="text1"/>
          <w:sz w:val="24"/>
          <w:szCs w:val="24"/>
          <w:lang w:eastAsia="ru-RU"/>
        </w:rPr>
        <w:t>технічну підготовку, основною метою якої є вдосконалення індивідуальної техніки, розширення діапазону рухових навичок</w:t>
      </w:r>
      <w:r w:rsidR="00A5251D" w:rsidRPr="001F2B34">
        <w:rPr>
          <w:rFonts w:asciiTheme="minorHAnsi" w:eastAsia="Times New Roman" w:hAnsiTheme="minorHAnsi"/>
          <w:snapToGrid w:val="0"/>
          <w:color w:val="000000" w:themeColor="text1"/>
          <w:sz w:val="24"/>
          <w:szCs w:val="24"/>
          <w:lang w:eastAsia="ru-RU"/>
        </w:rPr>
        <w:t>.</w:t>
      </w:r>
    </w:p>
    <w:p w14:paraId="1E8DC14B" w14:textId="77777777" w:rsidR="005E1630" w:rsidRDefault="005E1630" w:rsidP="005E1630">
      <w:pPr>
        <w:rPr>
          <w:rFonts w:asciiTheme="minorHAnsi" w:hAnsiTheme="minorHAnsi"/>
          <w:color w:val="000000" w:themeColor="text1"/>
        </w:rPr>
      </w:pPr>
    </w:p>
    <w:p w14:paraId="39B12AF8" w14:textId="77777777" w:rsidR="00561AE5" w:rsidRPr="001F2B34" w:rsidRDefault="00561AE5" w:rsidP="005E1630">
      <w:pPr>
        <w:rPr>
          <w:rFonts w:asciiTheme="minorHAnsi" w:hAnsiTheme="minorHAnsi"/>
          <w:color w:val="000000" w:themeColor="text1"/>
        </w:rPr>
      </w:pPr>
    </w:p>
    <w:p w14:paraId="3F3D148A" w14:textId="77777777" w:rsidR="005E1630" w:rsidRPr="001F2B34" w:rsidRDefault="005E1630" w:rsidP="005E1630">
      <w:pPr>
        <w:spacing w:after="120" w:line="240" w:lineRule="auto"/>
        <w:jc w:val="both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1F2B34">
        <w:rPr>
          <w:rFonts w:asciiTheme="minorHAnsi" w:hAnsiTheme="minorHAnsi"/>
          <w:b/>
          <w:bCs/>
          <w:color w:val="000000" w:themeColor="text1"/>
          <w:sz w:val="24"/>
          <w:szCs w:val="24"/>
        </w:rPr>
        <w:t>Робочу програму навчальної дисципліни (</w:t>
      </w:r>
      <w:proofErr w:type="spellStart"/>
      <w:r w:rsidRPr="001F2B34">
        <w:rPr>
          <w:rFonts w:asciiTheme="minorHAnsi" w:hAnsiTheme="minorHAnsi"/>
          <w:b/>
          <w:bCs/>
          <w:color w:val="000000" w:themeColor="text1"/>
          <w:sz w:val="24"/>
          <w:szCs w:val="24"/>
        </w:rPr>
        <w:t>силабус</w:t>
      </w:r>
      <w:proofErr w:type="spellEnd"/>
      <w:r w:rsidRPr="001F2B34">
        <w:rPr>
          <w:rFonts w:asciiTheme="minorHAnsi" w:hAnsiTheme="minorHAnsi"/>
          <w:b/>
          <w:bCs/>
          <w:color w:val="000000" w:themeColor="text1"/>
          <w:sz w:val="24"/>
          <w:szCs w:val="24"/>
        </w:rPr>
        <w:t>):</w:t>
      </w:r>
    </w:p>
    <w:p w14:paraId="4D097753" w14:textId="77777777" w:rsidR="00561AE5" w:rsidRDefault="005E1630" w:rsidP="00561AE5">
      <w:pPr>
        <w:pStyle w:val="docdata"/>
        <w:spacing w:before="0" w:beforeAutospacing="0" w:after="0" w:afterAutospacing="0"/>
        <w:ind w:firstLine="720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1F2B34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Складено</w:t>
      </w:r>
      <w:r w:rsidRPr="001F2B34">
        <w:rPr>
          <w:rFonts w:asciiTheme="minorHAnsi" w:hAnsiTheme="minorHAnsi" w:cs="Calibri"/>
          <w:color w:val="000000" w:themeColor="text1"/>
          <w:sz w:val="22"/>
          <w:szCs w:val="22"/>
        </w:rPr>
        <w:t xml:space="preserve">: </w:t>
      </w:r>
    </w:p>
    <w:p w14:paraId="2549D81D" w14:textId="7F339A91" w:rsidR="005E1630" w:rsidRPr="001F2B34" w:rsidRDefault="005E1630" w:rsidP="00561AE5">
      <w:pPr>
        <w:pStyle w:val="docdata"/>
        <w:spacing w:before="0" w:beforeAutospacing="0" w:after="0" w:afterAutospacing="0"/>
        <w:ind w:firstLine="720"/>
        <w:jc w:val="both"/>
        <w:rPr>
          <w:rFonts w:asciiTheme="minorHAnsi" w:hAnsiTheme="minorHAnsi"/>
          <w:color w:val="000000" w:themeColor="text1"/>
        </w:rPr>
      </w:pPr>
      <w:r w:rsidRPr="001F2B34">
        <w:rPr>
          <w:rFonts w:asciiTheme="minorHAnsi" w:hAnsiTheme="minorHAnsi" w:cs="Calibri"/>
          <w:color w:val="000000" w:themeColor="text1"/>
          <w:sz w:val="22"/>
          <w:szCs w:val="22"/>
        </w:rPr>
        <w:t>в.о.</w:t>
      </w:r>
      <w:r w:rsidR="00A5251D" w:rsidRPr="001F2B34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 xml:space="preserve"> </w:t>
      </w:r>
      <w:r w:rsidRPr="001F2B34">
        <w:rPr>
          <w:rFonts w:asciiTheme="minorHAnsi" w:hAnsiTheme="minorHAnsi" w:cs="Calibri"/>
          <w:color w:val="000000" w:themeColor="text1"/>
          <w:sz w:val="22"/>
          <w:szCs w:val="22"/>
        </w:rPr>
        <w:t>зав</w:t>
      </w:r>
      <w:r w:rsidR="001F2B34">
        <w:rPr>
          <w:rFonts w:asciiTheme="minorHAnsi" w:hAnsiTheme="minorHAnsi" w:cs="Calibri"/>
          <w:color w:val="000000" w:themeColor="text1"/>
          <w:sz w:val="22"/>
          <w:szCs w:val="22"/>
        </w:rPr>
        <w:t xml:space="preserve">ідувача </w:t>
      </w:r>
      <w:r w:rsidRPr="001F2B34">
        <w:rPr>
          <w:rFonts w:asciiTheme="minorHAnsi" w:hAnsiTheme="minorHAnsi" w:cs="Calibri"/>
          <w:color w:val="000000" w:themeColor="text1"/>
          <w:sz w:val="22"/>
          <w:szCs w:val="22"/>
        </w:rPr>
        <w:t xml:space="preserve">кафедри технологій оздоровлення і спорту, </w:t>
      </w:r>
      <w:proofErr w:type="spellStart"/>
      <w:r w:rsidRPr="001F2B34">
        <w:rPr>
          <w:rFonts w:asciiTheme="minorHAnsi" w:hAnsiTheme="minorHAnsi" w:cs="Calibri"/>
          <w:color w:val="000000" w:themeColor="text1"/>
          <w:sz w:val="22"/>
          <w:szCs w:val="22"/>
        </w:rPr>
        <w:t>к.п.н</w:t>
      </w:r>
      <w:proofErr w:type="spellEnd"/>
      <w:r w:rsidRPr="001F2B34">
        <w:rPr>
          <w:rFonts w:asciiTheme="minorHAnsi" w:hAnsiTheme="minorHAnsi" w:cs="Calibri"/>
          <w:color w:val="000000" w:themeColor="text1"/>
          <w:sz w:val="22"/>
          <w:szCs w:val="22"/>
        </w:rPr>
        <w:t>.,</w:t>
      </w:r>
      <w:r w:rsidR="00A5251D" w:rsidRPr="001F2B34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r w:rsidRPr="001F2B34">
        <w:rPr>
          <w:rFonts w:asciiTheme="minorHAnsi" w:hAnsiTheme="minorHAnsi" w:cs="Calibri"/>
          <w:color w:val="000000" w:themeColor="text1"/>
          <w:sz w:val="22"/>
          <w:szCs w:val="22"/>
        </w:rPr>
        <w:t>доцент Бойко Ганна Леонідівна</w:t>
      </w:r>
    </w:p>
    <w:p w14:paraId="1CF48C2E" w14:textId="4D14829E" w:rsidR="005E1630" w:rsidRPr="001F2B34" w:rsidRDefault="005E1630" w:rsidP="00561AE5">
      <w:pPr>
        <w:pStyle w:val="a9"/>
        <w:spacing w:before="0" w:beforeAutospacing="0" w:after="0" w:afterAutospacing="0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1F2B34">
        <w:rPr>
          <w:rFonts w:asciiTheme="minorHAnsi" w:hAnsiTheme="minorHAnsi" w:cs="Calibri"/>
          <w:color w:val="000000" w:themeColor="text1"/>
          <w:sz w:val="22"/>
          <w:szCs w:val="22"/>
        </w:rPr>
        <w:tab/>
      </w:r>
      <w:proofErr w:type="spellStart"/>
      <w:r w:rsidRPr="001F2B34">
        <w:rPr>
          <w:rFonts w:asciiTheme="minorHAnsi" w:hAnsiTheme="minorHAnsi" w:cs="Calibri"/>
          <w:color w:val="000000" w:themeColor="text1"/>
          <w:sz w:val="22"/>
          <w:szCs w:val="22"/>
        </w:rPr>
        <w:t>к.п.н</w:t>
      </w:r>
      <w:proofErr w:type="spellEnd"/>
      <w:r w:rsidRPr="001F2B34">
        <w:rPr>
          <w:rFonts w:asciiTheme="minorHAnsi" w:hAnsiTheme="minorHAnsi" w:cs="Calibri"/>
          <w:color w:val="000000" w:themeColor="text1"/>
          <w:sz w:val="22"/>
          <w:szCs w:val="22"/>
        </w:rPr>
        <w:t>., доцент, Новицький Юрій Володимирович</w:t>
      </w:r>
    </w:p>
    <w:p w14:paraId="270561BB" w14:textId="49FD0D61" w:rsidR="00222B14" w:rsidRPr="001F2B34" w:rsidRDefault="00222B14" w:rsidP="00561AE5">
      <w:pPr>
        <w:pStyle w:val="a9"/>
        <w:spacing w:before="0" w:beforeAutospacing="0" w:after="0" w:afterAutospacing="0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1F2B34">
        <w:rPr>
          <w:rFonts w:asciiTheme="minorHAnsi" w:hAnsiTheme="minorHAnsi" w:cs="Calibri"/>
          <w:color w:val="000000" w:themeColor="text1"/>
          <w:sz w:val="22"/>
          <w:szCs w:val="22"/>
        </w:rPr>
        <w:tab/>
      </w:r>
      <w:proofErr w:type="spellStart"/>
      <w:r w:rsidRPr="001F2B34">
        <w:rPr>
          <w:rFonts w:asciiTheme="minorHAnsi" w:hAnsiTheme="minorHAnsi" w:cs="Calibri"/>
          <w:color w:val="000000" w:themeColor="text1"/>
          <w:sz w:val="22"/>
          <w:szCs w:val="22"/>
        </w:rPr>
        <w:t>ст.викладач</w:t>
      </w:r>
      <w:proofErr w:type="spellEnd"/>
      <w:r w:rsidRPr="001F2B34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proofErr w:type="spellStart"/>
      <w:r w:rsidRPr="001F2B34">
        <w:rPr>
          <w:rFonts w:asciiTheme="minorHAnsi" w:hAnsiTheme="minorHAnsi" w:cs="Calibri"/>
          <w:color w:val="000000" w:themeColor="text1"/>
          <w:sz w:val="22"/>
          <w:szCs w:val="22"/>
        </w:rPr>
        <w:t>Смірнов</w:t>
      </w:r>
      <w:proofErr w:type="spellEnd"/>
      <w:r w:rsidRPr="001F2B34">
        <w:rPr>
          <w:rFonts w:asciiTheme="minorHAnsi" w:hAnsiTheme="minorHAnsi" w:cs="Calibri"/>
          <w:color w:val="000000" w:themeColor="text1"/>
          <w:sz w:val="22"/>
          <w:szCs w:val="22"/>
        </w:rPr>
        <w:t xml:space="preserve"> Костянтин Миколайович</w:t>
      </w:r>
    </w:p>
    <w:p w14:paraId="70B5127F" w14:textId="77777777" w:rsidR="00561AE5" w:rsidRPr="00FA2B62" w:rsidRDefault="00561AE5" w:rsidP="00561AE5">
      <w:pPr>
        <w:spacing w:line="240" w:lineRule="auto"/>
        <w:ind w:firstLine="709"/>
        <w:jc w:val="both"/>
        <w:rPr>
          <w:rFonts w:asciiTheme="minorHAnsi" w:hAnsiTheme="minorHAnsi"/>
          <w:color w:val="000000"/>
          <w:sz w:val="22"/>
          <w:szCs w:val="22"/>
        </w:rPr>
      </w:pPr>
      <w:r w:rsidRPr="00FA2B62">
        <w:rPr>
          <w:rFonts w:asciiTheme="minorHAnsi" w:hAnsiTheme="minorHAnsi"/>
          <w:b/>
          <w:bCs/>
          <w:color w:val="000000"/>
          <w:sz w:val="22"/>
          <w:szCs w:val="22"/>
        </w:rPr>
        <w:t>Ухвалено</w:t>
      </w:r>
      <w:r w:rsidRPr="00FA2B62">
        <w:rPr>
          <w:rFonts w:asciiTheme="minorHAnsi" w:hAnsiTheme="minorHAnsi"/>
          <w:color w:val="000000"/>
          <w:sz w:val="22"/>
          <w:szCs w:val="22"/>
        </w:rPr>
        <w:t xml:space="preserve"> кафедрою технологій оздоровлення і спорту (протокол </w:t>
      </w:r>
      <w:r w:rsidRPr="00FA2B62">
        <w:rPr>
          <w:rFonts w:asciiTheme="minorHAnsi" w:hAnsiTheme="minorHAnsi"/>
          <w:color w:val="000000"/>
          <w:sz w:val="22"/>
          <w:szCs w:val="22"/>
          <w:lang w:val="ru-RU"/>
        </w:rPr>
        <w:t xml:space="preserve">№ </w:t>
      </w:r>
      <w:r w:rsidRPr="00FA2B62">
        <w:rPr>
          <w:rFonts w:asciiTheme="minorHAnsi" w:hAnsiTheme="minorHAnsi"/>
          <w:sz w:val="22"/>
        </w:rPr>
        <w:t>5 від 01.12.2021 р.</w:t>
      </w:r>
      <w:r w:rsidRPr="00FA2B62">
        <w:rPr>
          <w:rFonts w:asciiTheme="minorHAnsi" w:hAnsiTheme="minorHAnsi"/>
          <w:color w:val="000000"/>
          <w:sz w:val="22"/>
          <w:szCs w:val="22"/>
        </w:rPr>
        <w:t>)</w:t>
      </w:r>
    </w:p>
    <w:p w14:paraId="6D937557" w14:textId="77777777" w:rsidR="00561AE5" w:rsidRPr="00FA2B62" w:rsidRDefault="00561AE5" w:rsidP="00561AE5">
      <w:pPr>
        <w:spacing w:line="240" w:lineRule="auto"/>
        <w:ind w:firstLine="709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FA2B62">
        <w:rPr>
          <w:rFonts w:asciiTheme="minorHAnsi" w:hAnsiTheme="minorHAnsi"/>
          <w:b/>
          <w:bCs/>
          <w:color w:val="000000"/>
          <w:sz w:val="22"/>
          <w:szCs w:val="22"/>
        </w:rPr>
        <w:t xml:space="preserve">Погоджено </w:t>
      </w:r>
      <w:r w:rsidRPr="00FA2B62">
        <w:rPr>
          <w:rFonts w:asciiTheme="minorHAnsi" w:hAnsiTheme="minorHAnsi"/>
          <w:color w:val="000000"/>
          <w:sz w:val="22"/>
          <w:szCs w:val="22"/>
        </w:rPr>
        <w:t xml:space="preserve">Методичною радою університету (протокол № </w:t>
      </w:r>
      <w:r>
        <w:rPr>
          <w:rFonts w:asciiTheme="minorHAnsi" w:hAnsiTheme="minorHAnsi"/>
          <w:color w:val="000000"/>
          <w:sz w:val="22"/>
          <w:szCs w:val="22"/>
        </w:rPr>
        <w:t>3</w:t>
      </w:r>
      <w:r w:rsidRPr="00FA2B62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 xml:space="preserve">від </w:t>
      </w:r>
      <w:r w:rsidRPr="00FA2B62">
        <w:rPr>
          <w:rFonts w:asciiTheme="minorHAnsi" w:hAnsiTheme="minorHAnsi"/>
          <w:color w:val="000000"/>
          <w:sz w:val="22"/>
          <w:szCs w:val="22"/>
        </w:rPr>
        <w:t>27.01.2022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A2B62">
        <w:rPr>
          <w:rFonts w:asciiTheme="minorHAnsi" w:hAnsiTheme="minorHAnsi"/>
          <w:color w:val="000000"/>
          <w:sz w:val="22"/>
          <w:szCs w:val="22"/>
        </w:rPr>
        <w:t>р.</w:t>
      </w:r>
      <w:r w:rsidRPr="00FA2B62">
        <w:rPr>
          <w:rFonts w:asciiTheme="minorHAnsi" w:hAnsiTheme="minorHAnsi"/>
          <w:bCs/>
          <w:color w:val="000000"/>
          <w:sz w:val="22"/>
          <w:szCs w:val="22"/>
        </w:rPr>
        <w:t>)</w:t>
      </w:r>
    </w:p>
    <w:p w14:paraId="51DAB82D" w14:textId="77777777" w:rsidR="00073454" w:rsidRPr="001F2B34" w:rsidRDefault="00073454">
      <w:pPr>
        <w:rPr>
          <w:rFonts w:asciiTheme="minorHAnsi" w:hAnsiTheme="minorHAnsi"/>
          <w:color w:val="000000" w:themeColor="text1"/>
        </w:rPr>
      </w:pPr>
      <w:bookmarkStart w:id="2" w:name="_GoBack"/>
      <w:bookmarkEnd w:id="2"/>
    </w:p>
    <w:sectPr w:rsidR="00073454" w:rsidRPr="001F2B34" w:rsidSect="005413FF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50226"/>
    <w:multiLevelType w:val="hybridMultilevel"/>
    <w:tmpl w:val="37CC08A2"/>
    <w:lvl w:ilvl="0" w:tplc="E752D4C4">
      <w:start w:val="1"/>
      <w:numFmt w:val="decimal"/>
      <w:lvlText w:val="%1)"/>
      <w:lvlJc w:val="left"/>
      <w:pPr>
        <w:ind w:left="1146" w:hanging="360"/>
      </w:pPr>
      <w:rPr>
        <w:rFonts w:asciiTheme="minorHAnsi" w:eastAsiaTheme="minorHAnsi" w:hAnsiTheme="minorHAnsi" w:cstheme="minorHAnsi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0F104F2"/>
    <w:multiLevelType w:val="hybridMultilevel"/>
    <w:tmpl w:val="523C1E14"/>
    <w:lvl w:ilvl="0" w:tplc="08947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2E77DF"/>
    <w:multiLevelType w:val="hybridMultilevel"/>
    <w:tmpl w:val="5D4CBFEA"/>
    <w:lvl w:ilvl="0" w:tplc="BB7E4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5D41D1"/>
    <w:multiLevelType w:val="hybridMultilevel"/>
    <w:tmpl w:val="298AF90C"/>
    <w:lvl w:ilvl="0" w:tplc="E752D4C4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HAnsi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D21F1C"/>
    <w:multiLevelType w:val="hybridMultilevel"/>
    <w:tmpl w:val="4C6401BC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72685"/>
    <w:multiLevelType w:val="hybridMultilevel"/>
    <w:tmpl w:val="8D62749A"/>
    <w:lvl w:ilvl="0" w:tplc="F8C645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F776D42"/>
    <w:multiLevelType w:val="hybridMultilevel"/>
    <w:tmpl w:val="A314C1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CFE7292"/>
    <w:multiLevelType w:val="hybridMultilevel"/>
    <w:tmpl w:val="062AD44E"/>
    <w:lvl w:ilvl="0" w:tplc="30DA6814">
      <w:start w:val="1"/>
      <w:numFmt w:val="decimal"/>
      <w:pStyle w:val="1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7"/>
  </w:num>
  <w:num w:numId="5">
    <w:abstractNumId w:val="8"/>
    <w:lvlOverride w:ilvl="0">
      <w:startOverride w:val="6"/>
    </w:lvlOverride>
  </w:num>
  <w:num w:numId="6">
    <w:abstractNumId w:val="6"/>
  </w:num>
  <w:num w:numId="7">
    <w:abstractNumId w:val="2"/>
  </w:num>
  <w:num w:numId="8">
    <w:abstractNumId w:val="5"/>
  </w:num>
  <w:num w:numId="9">
    <w:abstractNumId w:val="1"/>
  </w:num>
  <w:num w:numId="10">
    <w:abstractNumId w:val="8"/>
    <w:lvlOverride w:ilvl="0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630"/>
    <w:rsid w:val="00052019"/>
    <w:rsid w:val="00073454"/>
    <w:rsid w:val="00083399"/>
    <w:rsid w:val="001F2B34"/>
    <w:rsid w:val="00222B14"/>
    <w:rsid w:val="00337A9D"/>
    <w:rsid w:val="003877DB"/>
    <w:rsid w:val="004666FA"/>
    <w:rsid w:val="004B2B02"/>
    <w:rsid w:val="00561AE5"/>
    <w:rsid w:val="00572774"/>
    <w:rsid w:val="005E1630"/>
    <w:rsid w:val="0074325E"/>
    <w:rsid w:val="0086504E"/>
    <w:rsid w:val="008A591A"/>
    <w:rsid w:val="008A74E1"/>
    <w:rsid w:val="008A7F1D"/>
    <w:rsid w:val="0095385F"/>
    <w:rsid w:val="00994965"/>
    <w:rsid w:val="00A5251D"/>
    <w:rsid w:val="00AB45F3"/>
    <w:rsid w:val="00BF0FE2"/>
    <w:rsid w:val="00DA39D7"/>
    <w:rsid w:val="00F1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25A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630"/>
    <w:pPr>
      <w:spacing w:after="0" w:line="276" w:lineRule="auto"/>
    </w:pPr>
    <w:rPr>
      <w:lang w:val="uk-UA"/>
    </w:rPr>
  </w:style>
  <w:style w:type="paragraph" w:styleId="1">
    <w:name w:val="heading 1"/>
    <w:basedOn w:val="a0"/>
    <w:next w:val="a"/>
    <w:link w:val="10"/>
    <w:qFormat/>
    <w:rsid w:val="005E1630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E1630"/>
    <w:rPr>
      <w:rFonts w:asciiTheme="minorHAnsi" w:hAnsiTheme="minorHAnsi"/>
      <w:b/>
      <w:color w:val="002060"/>
      <w:sz w:val="24"/>
      <w:szCs w:val="24"/>
      <w:lang w:val="uk-UA"/>
    </w:rPr>
  </w:style>
  <w:style w:type="table" w:styleId="a4">
    <w:name w:val="Table Grid"/>
    <w:basedOn w:val="a2"/>
    <w:uiPriority w:val="59"/>
    <w:rsid w:val="005E1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34"/>
    <w:qFormat/>
    <w:rsid w:val="005E1630"/>
    <w:pPr>
      <w:ind w:left="720"/>
      <w:contextualSpacing/>
    </w:pPr>
  </w:style>
  <w:style w:type="character" w:styleId="a5">
    <w:name w:val="Hyperlink"/>
    <w:basedOn w:val="a1"/>
    <w:rsid w:val="005E1630"/>
    <w:rPr>
      <w:color w:val="0563C1" w:themeColor="hyperlink"/>
      <w:u w:val="single"/>
    </w:rPr>
  </w:style>
  <w:style w:type="table" w:customStyle="1" w:styleId="-211">
    <w:name w:val="Таблица-сетка 2 — акцент 11"/>
    <w:basedOn w:val="a2"/>
    <w:uiPriority w:val="47"/>
    <w:rsid w:val="005E1630"/>
    <w:pPr>
      <w:spacing w:after="0" w:line="240" w:lineRule="auto"/>
    </w:pPr>
    <w:rPr>
      <w:rFonts w:eastAsia="Times New Roman"/>
      <w:sz w:val="20"/>
      <w:szCs w:val="20"/>
      <w:lang w:eastAsia="ru-RU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Default">
    <w:name w:val="Default"/>
    <w:rsid w:val="005E1630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E1630"/>
    <w:pPr>
      <w:tabs>
        <w:tab w:val="center" w:pos="4819"/>
        <w:tab w:val="right" w:pos="9639"/>
      </w:tabs>
      <w:spacing w:line="240" w:lineRule="auto"/>
    </w:pPr>
    <w:rPr>
      <w:rFonts w:ascii="Calibri" w:eastAsia="Calibri" w:hAnsi="Calibri"/>
      <w:sz w:val="22"/>
      <w:szCs w:val="22"/>
    </w:rPr>
  </w:style>
  <w:style w:type="character" w:customStyle="1" w:styleId="a7">
    <w:name w:val="Нижний колонтитул Знак"/>
    <w:basedOn w:val="a1"/>
    <w:link w:val="a6"/>
    <w:uiPriority w:val="99"/>
    <w:rsid w:val="005E1630"/>
    <w:rPr>
      <w:rFonts w:ascii="Calibri" w:eastAsia="Calibri" w:hAnsi="Calibri"/>
      <w:sz w:val="22"/>
      <w:szCs w:val="22"/>
      <w:lang w:val="uk-UA"/>
    </w:rPr>
  </w:style>
  <w:style w:type="character" w:styleId="a8">
    <w:name w:val="Strong"/>
    <w:basedOn w:val="a1"/>
    <w:uiPriority w:val="22"/>
    <w:qFormat/>
    <w:rsid w:val="005E1630"/>
    <w:rPr>
      <w:b/>
      <w:bCs/>
    </w:rPr>
  </w:style>
  <w:style w:type="paragraph" w:customStyle="1" w:styleId="docdata">
    <w:name w:val="docdata"/>
    <w:aliases w:val="docy,v5,5394,baiaagaaboqcaaadawoaaauldgaaaaaaaaaaaaaaaaaaaaaaaaaaaaaaaaaaaaaaaaaaaaaaaaaaaaaaaaaaaaaaaaaaaaaaaaaaaaaaaaaaaaaaaaaaaaaaaaaaaaaaaaaaaaaaaaaaaaaaaaaaaaaaaaaaaaaaaaaaaaaaaaaaaaaaaaaaaaaaaaaaaaaaaaaaaaaaaaaaaaaaaaaaaaaaaaaaaaaaaaaaaaaa"/>
    <w:basedOn w:val="a"/>
    <w:rsid w:val="005E163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styleId="a9">
    <w:name w:val="Normal (Web)"/>
    <w:basedOn w:val="a"/>
    <w:uiPriority w:val="99"/>
    <w:semiHidden/>
    <w:unhideWhenUsed/>
    <w:rsid w:val="005E163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customStyle="1" w:styleId="xfm69039722">
    <w:name w:val="xfm_69039722"/>
    <w:rsid w:val="005E1630"/>
  </w:style>
  <w:style w:type="paragraph" w:styleId="aa">
    <w:name w:val="Balloon Text"/>
    <w:basedOn w:val="a"/>
    <w:link w:val="ab"/>
    <w:uiPriority w:val="99"/>
    <w:semiHidden/>
    <w:unhideWhenUsed/>
    <w:rsid w:val="00AB45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AB45F3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630"/>
    <w:pPr>
      <w:spacing w:after="0" w:line="276" w:lineRule="auto"/>
    </w:pPr>
    <w:rPr>
      <w:lang w:val="uk-UA"/>
    </w:rPr>
  </w:style>
  <w:style w:type="paragraph" w:styleId="1">
    <w:name w:val="heading 1"/>
    <w:basedOn w:val="a0"/>
    <w:next w:val="a"/>
    <w:link w:val="10"/>
    <w:qFormat/>
    <w:rsid w:val="005E1630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E1630"/>
    <w:rPr>
      <w:rFonts w:asciiTheme="minorHAnsi" w:hAnsiTheme="minorHAnsi"/>
      <w:b/>
      <w:color w:val="002060"/>
      <w:sz w:val="24"/>
      <w:szCs w:val="24"/>
      <w:lang w:val="uk-UA"/>
    </w:rPr>
  </w:style>
  <w:style w:type="table" w:styleId="a4">
    <w:name w:val="Table Grid"/>
    <w:basedOn w:val="a2"/>
    <w:uiPriority w:val="59"/>
    <w:rsid w:val="005E1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34"/>
    <w:qFormat/>
    <w:rsid w:val="005E1630"/>
    <w:pPr>
      <w:ind w:left="720"/>
      <w:contextualSpacing/>
    </w:pPr>
  </w:style>
  <w:style w:type="character" w:styleId="a5">
    <w:name w:val="Hyperlink"/>
    <w:basedOn w:val="a1"/>
    <w:rsid w:val="005E1630"/>
    <w:rPr>
      <w:color w:val="0563C1" w:themeColor="hyperlink"/>
      <w:u w:val="single"/>
    </w:rPr>
  </w:style>
  <w:style w:type="table" w:customStyle="1" w:styleId="-211">
    <w:name w:val="Таблица-сетка 2 — акцент 11"/>
    <w:basedOn w:val="a2"/>
    <w:uiPriority w:val="47"/>
    <w:rsid w:val="005E1630"/>
    <w:pPr>
      <w:spacing w:after="0" w:line="240" w:lineRule="auto"/>
    </w:pPr>
    <w:rPr>
      <w:rFonts w:eastAsia="Times New Roman"/>
      <w:sz w:val="20"/>
      <w:szCs w:val="20"/>
      <w:lang w:eastAsia="ru-RU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Default">
    <w:name w:val="Default"/>
    <w:rsid w:val="005E1630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E1630"/>
    <w:pPr>
      <w:tabs>
        <w:tab w:val="center" w:pos="4819"/>
        <w:tab w:val="right" w:pos="9639"/>
      </w:tabs>
      <w:spacing w:line="240" w:lineRule="auto"/>
    </w:pPr>
    <w:rPr>
      <w:rFonts w:ascii="Calibri" w:eastAsia="Calibri" w:hAnsi="Calibri"/>
      <w:sz w:val="22"/>
      <w:szCs w:val="22"/>
    </w:rPr>
  </w:style>
  <w:style w:type="character" w:customStyle="1" w:styleId="a7">
    <w:name w:val="Нижний колонтитул Знак"/>
    <w:basedOn w:val="a1"/>
    <w:link w:val="a6"/>
    <w:uiPriority w:val="99"/>
    <w:rsid w:val="005E1630"/>
    <w:rPr>
      <w:rFonts w:ascii="Calibri" w:eastAsia="Calibri" w:hAnsi="Calibri"/>
      <w:sz w:val="22"/>
      <w:szCs w:val="22"/>
      <w:lang w:val="uk-UA"/>
    </w:rPr>
  </w:style>
  <w:style w:type="character" w:styleId="a8">
    <w:name w:val="Strong"/>
    <w:basedOn w:val="a1"/>
    <w:uiPriority w:val="22"/>
    <w:qFormat/>
    <w:rsid w:val="005E1630"/>
    <w:rPr>
      <w:b/>
      <w:bCs/>
    </w:rPr>
  </w:style>
  <w:style w:type="paragraph" w:customStyle="1" w:styleId="docdata">
    <w:name w:val="docdata"/>
    <w:aliases w:val="docy,v5,5394,baiaagaaboqcaaadawoaaauldgaaaaaaaaaaaaaaaaaaaaaaaaaaaaaaaaaaaaaaaaaaaaaaaaaaaaaaaaaaaaaaaaaaaaaaaaaaaaaaaaaaaaaaaaaaaaaaaaaaaaaaaaaaaaaaaaaaaaaaaaaaaaaaaaaaaaaaaaaaaaaaaaaaaaaaaaaaaaaaaaaaaaaaaaaaaaaaaaaaaaaaaaaaaaaaaaaaaaaaaaaaaaaa"/>
    <w:basedOn w:val="a"/>
    <w:rsid w:val="005E163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styleId="a9">
    <w:name w:val="Normal (Web)"/>
    <w:basedOn w:val="a"/>
    <w:uiPriority w:val="99"/>
    <w:semiHidden/>
    <w:unhideWhenUsed/>
    <w:rsid w:val="005E163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customStyle="1" w:styleId="xfm69039722">
    <w:name w:val="xfm_69039722"/>
    <w:rsid w:val="005E1630"/>
  </w:style>
  <w:style w:type="paragraph" w:styleId="aa">
    <w:name w:val="Balloon Text"/>
    <w:basedOn w:val="a"/>
    <w:link w:val="ab"/>
    <w:uiPriority w:val="99"/>
    <w:semiHidden/>
    <w:unhideWhenUsed/>
    <w:rsid w:val="00AB45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AB45F3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a.kpi.ua/handle/123456789/42507" TargetMode="External"/><Relationship Id="rId13" Type="http://schemas.openxmlformats.org/officeDocument/2006/relationships/hyperlink" Target="https://ela.kpi.ua/handle/123456789/31969" TargetMode="External"/><Relationship Id="rId18" Type="http://schemas.openxmlformats.org/officeDocument/2006/relationships/hyperlink" Target="https://ela.kpi.ua/handle/123456789/8148" TargetMode="External"/><Relationship Id="rId26" Type="http://schemas.openxmlformats.org/officeDocument/2006/relationships/hyperlink" Target="https://ela.kpi.ua/handle/123456789/4112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la.kpi.ua/handle/123456789/42034" TargetMode="External"/><Relationship Id="rId7" Type="http://schemas.openxmlformats.org/officeDocument/2006/relationships/hyperlink" Target="https://do.ipo.kpi.ua/course/view.php?id=1915" TargetMode="External"/><Relationship Id="rId12" Type="http://schemas.openxmlformats.org/officeDocument/2006/relationships/hyperlink" Target="https://ela.kpi.ua/handle/123456789/1785" TargetMode="External"/><Relationship Id="rId17" Type="http://schemas.openxmlformats.org/officeDocument/2006/relationships/hyperlink" Target="https://ela.kpi.ua/handle/123456789/11742" TargetMode="External"/><Relationship Id="rId25" Type="http://schemas.openxmlformats.org/officeDocument/2006/relationships/hyperlink" Target="https://ela.kpi.ua/handle/123456789/41508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a.kpi.ua/handle/123456789/15480" TargetMode="External"/><Relationship Id="rId20" Type="http://schemas.openxmlformats.org/officeDocument/2006/relationships/hyperlink" Target="https://ela.kpi.ua/handle/123456789/44515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ela.kpi.ua/handle/123456789/1787" TargetMode="External"/><Relationship Id="rId24" Type="http://schemas.openxmlformats.org/officeDocument/2006/relationships/hyperlink" Target="https://ela.kpi.ua/handle/123456789/4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a.kpi.ua/handle/123456789/20606" TargetMode="External"/><Relationship Id="rId23" Type="http://schemas.openxmlformats.org/officeDocument/2006/relationships/hyperlink" Target="https://ela.kpi.ua/handle/123456789/42021" TargetMode="External"/><Relationship Id="rId28" Type="http://schemas.openxmlformats.org/officeDocument/2006/relationships/hyperlink" Target="https://ela.kpi.ua/handle/123456789/41107" TargetMode="External"/><Relationship Id="rId10" Type="http://schemas.openxmlformats.org/officeDocument/2006/relationships/hyperlink" Target="https://ela.kpi.ua/handle/123456789/21002" TargetMode="External"/><Relationship Id="rId19" Type="http://schemas.openxmlformats.org/officeDocument/2006/relationships/hyperlink" Target="https://ela.kpi.ua/handle/123456789/17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a.kpi.ua/handle/123456789/21005" TargetMode="External"/><Relationship Id="rId14" Type="http://schemas.openxmlformats.org/officeDocument/2006/relationships/hyperlink" Target="https://ela.kpi.ua/handle/123456789/20607" TargetMode="External"/><Relationship Id="rId22" Type="http://schemas.openxmlformats.org/officeDocument/2006/relationships/hyperlink" Target="https://ela.kpi.ua/handle/123456789/42022" TargetMode="External"/><Relationship Id="rId27" Type="http://schemas.openxmlformats.org/officeDocument/2006/relationships/hyperlink" Target="https://ela.kpi.ua/handle/123456789/41115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4237</Words>
  <Characters>24451</Characters>
  <Application>Microsoft Office Word</Application>
  <DocSecurity>0</DocSecurity>
  <Lines>764</Lines>
  <Paragraphs>573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Nadya</cp:lastModifiedBy>
  <cp:revision>6</cp:revision>
  <dcterms:created xsi:type="dcterms:W3CDTF">2021-11-25T17:45:00Z</dcterms:created>
  <dcterms:modified xsi:type="dcterms:W3CDTF">2022-07-12T11:29:00Z</dcterms:modified>
</cp:coreProperties>
</file>