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309"/>
        <w:gridCol w:w="3227"/>
      </w:tblGrid>
      <w:tr w:rsidR="00AE41A6" w:rsidRPr="00F41BC3" w14:paraId="0DBFEBE5" w14:textId="77777777" w:rsidTr="002F39B6">
        <w:trPr>
          <w:trHeight w:val="416"/>
        </w:trPr>
        <w:tc>
          <w:tcPr>
            <w:tcW w:w="5670" w:type="dxa"/>
          </w:tcPr>
          <w:p w14:paraId="39864D2A" w14:textId="77777777" w:rsidR="00AE41A6" w:rsidRPr="00F41BC3" w:rsidRDefault="00AE41A6" w:rsidP="00D92509">
            <w:pPr>
              <w:spacing w:line="240" w:lineRule="auto"/>
              <w:ind w:left="-57"/>
              <w:rPr>
                <w:rFonts w:asciiTheme="minorHAnsi" w:hAnsiTheme="minorHAnsi" w:cstheme="minorHAnsi"/>
                <w:b/>
                <w:color w:val="002060"/>
                <w:sz w:val="24"/>
                <w:szCs w:val="24"/>
              </w:rPr>
            </w:pPr>
            <w:r w:rsidRPr="00F41BC3">
              <w:rPr>
                <w:rFonts w:asciiTheme="minorHAnsi" w:hAnsiTheme="minorHAnsi" w:cstheme="minorHAnsi"/>
                <w:noProof/>
                <w:lang w:eastAsia="uk-UA"/>
              </w:rPr>
              <w:drawing>
                <wp:inline distT="0" distB="0" distL="0" distR="0" wp14:anchorId="3F5F6791" wp14:editId="1A1BF938">
                  <wp:extent cx="2952000" cy="552683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000" cy="552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9" w:type="dxa"/>
            <w:vAlign w:val="center"/>
          </w:tcPr>
          <w:p w14:paraId="3A5B646E" w14:textId="08313B72" w:rsidR="00AE41A6" w:rsidRPr="00F41BC3" w:rsidRDefault="00AE41A6" w:rsidP="00AE41A6">
            <w:pPr>
              <w:spacing w:line="240" w:lineRule="auto"/>
              <w:ind w:left="-71"/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nil"/>
            </w:tcBorders>
            <w:vAlign w:val="center"/>
          </w:tcPr>
          <w:p w14:paraId="704B2463" w14:textId="33E9AB2C" w:rsidR="00AE41A6" w:rsidRPr="00F41BC3" w:rsidRDefault="00E739FC" w:rsidP="006E65B0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41BC3">
              <w:rPr>
                <w:rFonts w:asciiTheme="minorHAnsi" w:hAnsiTheme="minorHAnsi" w:cstheme="minorHAnsi"/>
                <w:b/>
                <w:sz w:val="24"/>
                <w:szCs w:val="24"/>
              </w:rPr>
              <w:t>Кафедра технологій оздоровлення і спорту</w:t>
            </w:r>
          </w:p>
        </w:tc>
      </w:tr>
      <w:tr w:rsidR="007E3190" w:rsidRPr="00F41BC3" w14:paraId="37B76EE3" w14:textId="77777777" w:rsidTr="00D525C0">
        <w:trPr>
          <w:trHeight w:val="628"/>
        </w:trPr>
        <w:tc>
          <w:tcPr>
            <w:tcW w:w="10206" w:type="dxa"/>
            <w:gridSpan w:val="3"/>
          </w:tcPr>
          <w:p w14:paraId="5EDD69D9" w14:textId="2D61896D" w:rsidR="002F39B6" w:rsidRPr="00F41BC3" w:rsidRDefault="00FB095E" w:rsidP="00C37A71">
            <w:pPr>
              <w:spacing w:before="120"/>
              <w:jc w:val="center"/>
              <w:rPr>
                <w:rFonts w:asciiTheme="minorHAnsi" w:hAnsiTheme="minorHAnsi" w:cstheme="minorHAnsi"/>
                <w:b/>
                <w:sz w:val="48"/>
                <w:szCs w:val="48"/>
              </w:rPr>
            </w:pPr>
            <w:r w:rsidRPr="00F41BC3">
              <w:rPr>
                <w:rFonts w:asciiTheme="minorHAnsi" w:hAnsiTheme="minorHAnsi" w:cstheme="minorHAnsi"/>
                <w:b/>
                <w:sz w:val="48"/>
                <w:szCs w:val="48"/>
              </w:rPr>
              <w:t>Фітнес-йога</w:t>
            </w:r>
          </w:p>
          <w:p w14:paraId="46D36ADD" w14:textId="086E01A2" w:rsidR="007E3190" w:rsidRPr="00F41BC3" w:rsidRDefault="007E3190" w:rsidP="004A6336">
            <w:pPr>
              <w:jc w:val="center"/>
              <w:rPr>
                <w:rFonts w:asciiTheme="minorHAnsi" w:hAnsiTheme="minorHAnsi" w:cstheme="minorHAnsi"/>
                <w:b/>
                <w:color w:val="002060"/>
                <w:sz w:val="36"/>
                <w:szCs w:val="36"/>
              </w:rPr>
            </w:pPr>
            <w:r w:rsidRPr="00F41BC3">
              <w:rPr>
                <w:rFonts w:asciiTheme="minorHAnsi" w:hAnsiTheme="minorHAnsi" w:cstheme="minorHAnsi"/>
                <w:b/>
                <w:sz w:val="36"/>
                <w:szCs w:val="36"/>
              </w:rPr>
              <w:t>Робоча програма навчальної дисципліни</w:t>
            </w:r>
            <w:r w:rsidR="00D82DA7" w:rsidRPr="00F41BC3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(</w:t>
            </w:r>
            <w:proofErr w:type="spellStart"/>
            <w:r w:rsidR="00D82DA7" w:rsidRPr="00F41BC3">
              <w:rPr>
                <w:rFonts w:asciiTheme="minorHAnsi" w:hAnsiTheme="minorHAnsi" w:cstheme="minorHAnsi"/>
                <w:b/>
                <w:sz w:val="36"/>
                <w:szCs w:val="36"/>
              </w:rPr>
              <w:t>Силабус</w:t>
            </w:r>
            <w:proofErr w:type="spellEnd"/>
            <w:r w:rsidR="00D82DA7" w:rsidRPr="00F41BC3">
              <w:rPr>
                <w:rFonts w:asciiTheme="minorHAnsi" w:hAnsiTheme="minorHAnsi" w:cstheme="minorHAnsi"/>
                <w:b/>
                <w:sz w:val="36"/>
                <w:szCs w:val="36"/>
              </w:rPr>
              <w:t>)</w:t>
            </w:r>
          </w:p>
        </w:tc>
      </w:tr>
    </w:tbl>
    <w:p w14:paraId="2E4C324D" w14:textId="0D46D5E4" w:rsidR="00AA6B23" w:rsidRPr="00F41BC3" w:rsidRDefault="00AA6B23" w:rsidP="00AA6B23">
      <w:pPr>
        <w:pStyle w:val="1"/>
        <w:numPr>
          <w:ilvl w:val="0"/>
          <w:numId w:val="0"/>
        </w:numPr>
        <w:shd w:val="clear" w:color="auto" w:fill="BFBFBF" w:themeFill="background1" w:themeFillShade="BF"/>
        <w:spacing w:line="240" w:lineRule="auto"/>
        <w:jc w:val="center"/>
        <w:rPr>
          <w:rFonts w:cstheme="minorHAnsi"/>
        </w:rPr>
      </w:pPr>
      <w:r w:rsidRPr="00F41BC3">
        <w:rPr>
          <w:rFonts w:cstheme="minorHAnsi"/>
        </w:rPr>
        <w:t>Реквізити навчальної дисципліни</w:t>
      </w:r>
    </w:p>
    <w:tbl>
      <w:tblPr>
        <w:tblStyle w:val="-211"/>
        <w:tblW w:w="10206" w:type="dxa"/>
        <w:tblInd w:w="108" w:type="dxa"/>
        <w:tblLook w:val="04A0" w:firstRow="1" w:lastRow="0" w:firstColumn="1" w:lastColumn="0" w:noHBand="0" w:noVBand="1"/>
      </w:tblPr>
      <w:tblGrid>
        <w:gridCol w:w="2694"/>
        <w:gridCol w:w="7512"/>
      </w:tblGrid>
      <w:tr w:rsidR="00B86B11" w:rsidRPr="00F41BC3" w14:paraId="6103B179" w14:textId="77777777" w:rsidTr="00D52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AAB0467" w14:textId="77777777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Рівень вищої освіти</w:t>
            </w:r>
          </w:p>
        </w:tc>
        <w:tc>
          <w:tcPr>
            <w:tcW w:w="7512" w:type="dxa"/>
          </w:tcPr>
          <w:p w14:paraId="7DD49FCF" w14:textId="128D261F" w:rsidR="00B86B11" w:rsidRPr="00F41BC3" w:rsidRDefault="00B86B11" w:rsidP="00B86B11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Перший (бакалаврський)</w:t>
            </w:r>
          </w:p>
        </w:tc>
      </w:tr>
      <w:tr w:rsidR="00B86B11" w:rsidRPr="00F41BC3" w14:paraId="2DC42975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5BC50BD" w14:textId="77777777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Галузь знань</w:t>
            </w:r>
          </w:p>
        </w:tc>
        <w:tc>
          <w:tcPr>
            <w:tcW w:w="7512" w:type="dxa"/>
          </w:tcPr>
          <w:p w14:paraId="04723E14" w14:textId="26CB0B47" w:rsidR="00B86B11" w:rsidRPr="00F41BC3" w:rsidRDefault="00B86B11" w:rsidP="00B86B11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Всі</w:t>
            </w:r>
          </w:p>
        </w:tc>
      </w:tr>
      <w:tr w:rsidR="00B86B11" w:rsidRPr="00F41BC3" w14:paraId="1320DDF3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9773D14" w14:textId="77777777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Спеціальність</w:t>
            </w:r>
          </w:p>
        </w:tc>
        <w:tc>
          <w:tcPr>
            <w:tcW w:w="7512" w:type="dxa"/>
          </w:tcPr>
          <w:p w14:paraId="4E6EFE5C" w14:textId="7E2B4286" w:rsidR="00B86B11" w:rsidRPr="00F41BC3" w:rsidRDefault="00B86B11" w:rsidP="00B86B11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Всі</w:t>
            </w:r>
          </w:p>
        </w:tc>
      </w:tr>
      <w:tr w:rsidR="00B86B11" w:rsidRPr="00F41BC3" w14:paraId="6043D370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EEF748A" w14:textId="77777777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Освітня програма</w:t>
            </w:r>
          </w:p>
        </w:tc>
        <w:tc>
          <w:tcPr>
            <w:tcW w:w="7512" w:type="dxa"/>
          </w:tcPr>
          <w:p w14:paraId="7356B3FD" w14:textId="1C578BCD" w:rsidR="00B86B11" w:rsidRPr="00F41BC3" w:rsidRDefault="00B86B11" w:rsidP="00B86B11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color w:val="000000" w:themeColor="text1"/>
                <w:sz w:val="22"/>
                <w:szCs w:val="22"/>
              </w:rPr>
              <w:t>Всі</w:t>
            </w:r>
          </w:p>
        </w:tc>
      </w:tr>
      <w:tr w:rsidR="00B86B11" w:rsidRPr="00F41BC3" w14:paraId="3700F2C3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5136A7F" w14:textId="3CBA8974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Статус дисципліни</w:t>
            </w:r>
          </w:p>
        </w:tc>
        <w:tc>
          <w:tcPr>
            <w:tcW w:w="7512" w:type="dxa"/>
          </w:tcPr>
          <w:p w14:paraId="74E958CF" w14:textId="0D008499" w:rsidR="00B86B11" w:rsidRPr="00F41BC3" w:rsidRDefault="00037FB1" w:rsidP="00B86B11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Вибіркова</w:t>
            </w:r>
          </w:p>
        </w:tc>
      </w:tr>
      <w:tr w:rsidR="00B86B11" w:rsidRPr="00F41BC3" w14:paraId="6D2634B1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130A8F8" w14:textId="77777777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Форма навчання</w:t>
            </w:r>
          </w:p>
        </w:tc>
        <w:tc>
          <w:tcPr>
            <w:tcW w:w="7512" w:type="dxa"/>
          </w:tcPr>
          <w:p w14:paraId="52CF135A" w14:textId="200885E8" w:rsidR="00B86B11" w:rsidRPr="00F41BC3" w:rsidRDefault="00B86B11" w:rsidP="00B86B11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очна(денна)</w:t>
            </w:r>
          </w:p>
        </w:tc>
      </w:tr>
      <w:tr w:rsidR="00B86B11" w:rsidRPr="00F41BC3" w14:paraId="74284CAA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CACE3A1" w14:textId="77777777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Рік підготовки, семестр</w:t>
            </w:r>
          </w:p>
        </w:tc>
        <w:tc>
          <w:tcPr>
            <w:tcW w:w="7512" w:type="dxa"/>
          </w:tcPr>
          <w:p w14:paraId="2FA5512F" w14:textId="1D447A03" w:rsidR="00B86B11" w:rsidRPr="00F41BC3" w:rsidRDefault="000B10F2" w:rsidP="00B86B11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2</w:t>
            </w:r>
            <w:r w:rsidR="00B86B11"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-й курс, осінній / весняний семестр</w:t>
            </w:r>
          </w:p>
        </w:tc>
      </w:tr>
      <w:tr w:rsidR="00B86B11" w:rsidRPr="00F41BC3" w14:paraId="790193B5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A6DFC88" w14:textId="75F9B318" w:rsidR="00B86B11" w:rsidRPr="00F41BC3" w:rsidRDefault="00B86B11" w:rsidP="00B86B11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Обсяг дисципліни</w:t>
            </w:r>
          </w:p>
        </w:tc>
        <w:tc>
          <w:tcPr>
            <w:tcW w:w="7512" w:type="dxa"/>
          </w:tcPr>
          <w:p w14:paraId="287DB125" w14:textId="5C86DC19" w:rsidR="00B86B11" w:rsidRPr="00F41BC3" w:rsidRDefault="00037FB1" w:rsidP="00037FB1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2</w:t>
            </w:r>
            <w:r w:rsidR="006F09AD"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B86B11"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кредити (</w:t>
            </w: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60</w:t>
            </w:r>
            <w:r w:rsidR="00B86B11"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год)</w:t>
            </w:r>
            <w:r w:rsidR="002556A8" w:rsidRPr="00F41BC3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 аудиторні заняття: практичні –</w:t>
            </w:r>
            <w:r w:rsidR="00FB095E" w:rsidRPr="00F41BC3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="000857BB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30</w:t>
            </w:r>
            <w:r w:rsidR="002556A8" w:rsidRPr="00F41BC3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 годин, самостійна робота –</w:t>
            </w:r>
            <w:r w:rsidR="00FB095E" w:rsidRPr="00F41BC3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="00A07128" w:rsidRPr="00F41BC3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>30</w:t>
            </w:r>
            <w:r w:rsidR="002556A8" w:rsidRPr="00F41BC3">
              <w:rPr>
                <w:rFonts w:asciiTheme="minorHAnsi" w:eastAsia="Times New Roman" w:hAnsiTheme="minorHAnsi" w:cstheme="minorHAnsi"/>
                <w:sz w:val="24"/>
                <w:szCs w:val="24"/>
                <w:lang w:eastAsia="ru-RU"/>
              </w:rPr>
              <w:t xml:space="preserve"> години</w:t>
            </w:r>
          </w:p>
        </w:tc>
      </w:tr>
      <w:tr w:rsidR="00866EFC" w:rsidRPr="00F41BC3" w14:paraId="6CE25DA6" w14:textId="77777777" w:rsidTr="00CC5E89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EB4E478" w14:textId="77777777" w:rsidR="00866EFC" w:rsidRPr="00F41BC3" w:rsidRDefault="00866EFC" w:rsidP="00866EFC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Семестровий контроль/ контрольні заходи</w:t>
            </w:r>
          </w:p>
        </w:tc>
        <w:tc>
          <w:tcPr>
            <w:tcW w:w="7512" w:type="dxa"/>
          </w:tcPr>
          <w:p w14:paraId="3CADA6BC" w14:textId="6E664A54" w:rsidR="00866EFC" w:rsidRPr="00F41BC3" w:rsidRDefault="00866EFC" w:rsidP="00866EFC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2"/>
                <w:szCs w:val="22"/>
                <w:lang w:val="ru-RU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</w:rPr>
              <w:t>Залік</w:t>
            </w:r>
            <w:r w:rsidR="00A07128" w:rsidRPr="00F41BC3">
              <w:rPr>
                <w:rFonts w:asciiTheme="minorHAnsi" w:hAnsiTheme="minorHAnsi" w:cstheme="minorHAnsi"/>
                <w:i/>
                <w:sz w:val="22"/>
              </w:rPr>
              <w:t>,</w:t>
            </w:r>
            <w:r w:rsidRPr="00F41BC3">
              <w:rPr>
                <w:rFonts w:asciiTheme="minorHAnsi" w:hAnsiTheme="minorHAnsi" w:cstheme="minorHAnsi"/>
                <w:i/>
                <w:sz w:val="22"/>
              </w:rPr>
              <w:t xml:space="preserve"> модульна контрольна робота</w:t>
            </w:r>
          </w:p>
        </w:tc>
      </w:tr>
      <w:tr w:rsidR="00866EFC" w:rsidRPr="00F41BC3" w14:paraId="416F60FF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2A768B7" w14:textId="77777777" w:rsidR="00866EFC" w:rsidRPr="00F41BC3" w:rsidRDefault="00866EFC" w:rsidP="00866EFC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Розклад занять</w:t>
            </w:r>
          </w:p>
        </w:tc>
        <w:tc>
          <w:tcPr>
            <w:tcW w:w="7512" w:type="dxa"/>
          </w:tcPr>
          <w:p w14:paraId="3B68E03D" w14:textId="53253AFC" w:rsidR="00866EFC" w:rsidRPr="00F41BC3" w:rsidRDefault="00866EFC" w:rsidP="00866EFC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2 години на тиждень</w:t>
            </w:r>
          </w:p>
        </w:tc>
      </w:tr>
      <w:tr w:rsidR="00866EFC" w:rsidRPr="00F41BC3" w14:paraId="1CB699B7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8E8F27F" w14:textId="77777777" w:rsidR="00866EFC" w:rsidRPr="00F41BC3" w:rsidRDefault="00866EFC" w:rsidP="00866EFC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Мова викладання</w:t>
            </w:r>
          </w:p>
        </w:tc>
        <w:tc>
          <w:tcPr>
            <w:tcW w:w="7512" w:type="dxa"/>
          </w:tcPr>
          <w:p w14:paraId="4BABE680" w14:textId="7A6D511A" w:rsidR="00866EFC" w:rsidRPr="00F41BC3" w:rsidRDefault="00866EFC" w:rsidP="00866EFC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i/>
                <w:sz w:val="22"/>
                <w:szCs w:val="22"/>
              </w:rPr>
              <w:t>Українська</w:t>
            </w:r>
          </w:p>
        </w:tc>
      </w:tr>
      <w:tr w:rsidR="00866EFC" w:rsidRPr="00F41BC3" w14:paraId="08EBAA36" w14:textId="77777777" w:rsidTr="00D525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433B376" w14:textId="7BDC9D75" w:rsidR="00866EFC" w:rsidRPr="00F41BC3" w:rsidRDefault="00866EFC" w:rsidP="00866EFC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Інформація про керівника курсу / викладачів</w:t>
            </w:r>
          </w:p>
        </w:tc>
        <w:tc>
          <w:tcPr>
            <w:tcW w:w="7512" w:type="dxa"/>
          </w:tcPr>
          <w:p w14:paraId="74673E99" w14:textId="59A309DB" w:rsidR="00A07128" w:rsidRPr="00F41BC3" w:rsidRDefault="00A07128" w:rsidP="00866EFC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1BC3">
              <w:rPr>
                <w:rFonts w:asciiTheme="minorHAnsi" w:hAnsiTheme="minorHAnsi" w:cstheme="minorHAnsi"/>
                <w:sz w:val="22"/>
              </w:rPr>
              <w:t xml:space="preserve">Ст. </w:t>
            </w:r>
            <w:r w:rsidR="004A44A0" w:rsidRPr="00F41BC3">
              <w:rPr>
                <w:rFonts w:asciiTheme="minorHAnsi" w:hAnsiTheme="minorHAnsi" w:cstheme="minorHAnsi"/>
                <w:sz w:val="22"/>
              </w:rPr>
              <w:t>викладач каф. ТОС Підвальна Олена Василівна</w:t>
            </w:r>
          </w:p>
          <w:p w14:paraId="2C051A26" w14:textId="10134855" w:rsidR="00A07128" w:rsidRPr="00F41BC3" w:rsidRDefault="004A44A0" w:rsidP="00866EFC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F41BC3">
              <w:rPr>
                <w:rFonts w:asciiTheme="minorHAnsi" w:hAnsiTheme="minorHAnsi" w:cstheme="minorHAnsi"/>
                <w:sz w:val="22"/>
              </w:rPr>
              <w:t xml:space="preserve">Ст. викладач каф. ТОС </w:t>
            </w:r>
            <w:proofErr w:type="spellStart"/>
            <w:r w:rsidRPr="00F41BC3">
              <w:rPr>
                <w:rFonts w:asciiTheme="minorHAnsi" w:hAnsiTheme="minorHAnsi" w:cstheme="minorHAnsi"/>
                <w:sz w:val="22"/>
              </w:rPr>
              <w:t>Обезюк</w:t>
            </w:r>
            <w:proofErr w:type="spellEnd"/>
            <w:r w:rsidRPr="00F41BC3">
              <w:rPr>
                <w:rFonts w:asciiTheme="minorHAnsi" w:hAnsiTheme="minorHAnsi" w:cstheme="minorHAnsi"/>
                <w:sz w:val="22"/>
              </w:rPr>
              <w:t xml:space="preserve"> Тетяна Костянтинівна</w:t>
            </w:r>
          </w:p>
          <w:p w14:paraId="5087E867" w14:textId="37D9725D" w:rsidR="006842CF" w:rsidRPr="00F41BC3" w:rsidRDefault="002372CA" w:rsidP="00866EFC">
            <w:pPr>
              <w:spacing w:before="20" w:after="2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</w:rPr>
              <w:t>http://ktos-fbmi.kpi.ua/article/spivrobitnyky</w:t>
            </w:r>
          </w:p>
        </w:tc>
      </w:tr>
      <w:tr w:rsidR="00866EFC" w:rsidRPr="00F41BC3" w14:paraId="27ECF56A" w14:textId="77777777" w:rsidTr="00D525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53ED9795" w14:textId="2E295DA7" w:rsidR="00866EFC" w:rsidRPr="00F41BC3" w:rsidRDefault="00866EFC" w:rsidP="00866EFC">
            <w:pPr>
              <w:spacing w:before="20" w:after="2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41BC3">
              <w:rPr>
                <w:rFonts w:asciiTheme="minorHAnsi" w:hAnsiTheme="minorHAnsi" w:cstheme="minorHAnsi"/>
                <w:sz w:val="22"/>
                <w:szCs w:val="22"/>
              </w:rPr>
              <w:t>Розміщення курсу</w:t>
            </w:r>
          </w:p>
        </w:tc>
        <w:tc>
          <w:tcPr>
            <w:tcW w:w="7512" w:type="dxa"/>
          </w:tcPr>
          <w:p w14:paraId="5CDD1149" w14:textId="10D3B25F" w:rsidR="00866EFC" w:rsidRPr="000857BB" w:rsidRDefault="000857BB" w:rsidP="002A4CCF">
            <w:pPr>
              <w:spacing w:before="20" w:after="2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https</w:t>
            </w:r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://</w:t>
            </w:r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do</w:t>
            </w:r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spellStart"/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ipo</w:t>
            </w:r>
            <w:proofErr w:type="spellEnd"/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spellStart"/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kpi</w:t>
            </w:r>
            <w:proofErr w:type="spellEnd"/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spellStart"/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ua</w:t>
            </w:r>
            <w:proofErr w:type="spellEnd"/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course</w:t>
            </w:r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view</w:t>
            </w:r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php</w:t>
            </w:r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?</w:t>
            </w:r>
            <w:r w:rsidRPr="000857B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id</w:t>
            </w:r>
            <w:r w:rsidRPr="000857BB">
              <w:rPr>
                <w:rFonts w:asciiTheme="minorHAnsi" w:hAnsiTheme="minorHAnsi" w:cstheme="minorHAnsi"/>
                <w:sz w:val="22"/>
                <w:szCs w:val="22"/>
              </w:rPr>
              <w:t>=8059</w:t>
            </w:r>
          </w:p>
        </w:tc>
      </w:tr>
    </w:tbl>
    <w:p w14:paraId="488F9975" w14:textId="78917BE2" w:rsidR="004A6336" w:rsidRPr="00330C79" w:rsidRDefault="00AA6B23" w:rsidP="00AA6B23">
      <w:pPr>
        <w:pStyle w:val="1"/>
        <w:numPr>
          <w:ilvl w:val="0"/>
          <w:numId w:val="0"/>
        </w:numPr>
        <w:shd w:val="clear" w:color="auto" w:fill="BFBFBF" w:themeFill="background1" w:themeFillShade="BF"/>
        <w:spacing w:line="240" w:lineRule="auto"/>
        <w:jc w:val="center"/>
        <w:rPr>
          <w:rFonts w:cstheme="minorHAnsi"/>
          <w:sz w:val="32"/>
          <w:szCs w:val="32"/>
        </w:rPr>
      </w:pPr>
      <w:r w:rsidRPr="00330C79">
        <w:rPr>
          <w:rFonts w:cstheme="minorHAnsi"/>
          <w:sz w:val="32"/>
          <w:szCs w:val="32"/>
        </w:rPr>
        <w:t>Програма навчальної дисципліни</w:t>
      </w:r>
    </w:p>
    <w:p w14:paraId="47FEEEF3" w14:textId="2D38F14A" w:rsidR="004A6336" w:rsidRPr="00330C79" w:rsidRDefault="004D1575" w:rsidP="006F5C29">
      <w:pPr>
        <w:pStyle w:val="1"/>
        <w:rPr>
          <w:rFonts w:cstheme="minorHAnsi"/>
          <w:color w:val="auto"/>
          <w:sz w:val="28"/>
          <w:szCs w:val="28"/>
        </w:rPr>
      </w:pPr>
      <w:r w:rsidRPr="00330C79">
        <w:rPr>
          <w:rFonts w:cstheme="minorHAnsi"/>
          <w:color w:val="auto"/>
          <w:sz w:val="28"/>
          <w:szCs w:val="28"/>
        </w:rPr>
        <w:t>Опис</w:t>
      </w:r>
      <w:r w:rsidR="004A6336" w:rsidRPr="00330C79">
        <w:rPr>
          <w:rFonts w:cstheme="minorHAnsi"/>
          <w:color w:val="auto"/>
          <w:sz w:val="28"/>
          <w:szCs w:val="28"/>
        </w:rPr>
        <w:t xml:space="preserve"> </w:t>
      </w:r>
      <w:r w:rsidR="00AA6B23" w:rsidRPr="00330C79">
        <w:rPr>
          <w:rFonts w:cstheme="minorHAnsi"/>
          <w:color w:val="auto"/>
          <w:sz w:val="28"/>
          <w:szCs w:val="28"/>
        </w:rPr>
        <w:t xml:space="preserve">навчальної </w:t>
      </w:r>
      <w:r w:rsidR="004A6336" w:rsidRPr="00330C79">
        <w:rPr>
          <w:rFonts w:cstheme="minorHAnsi"/>
          <w:color w:val="auto"/>
          <w:sz w:val="28"/>
          <w:szCs w:val="28"/>
        </w:rPr>
        <w:t>дисципліни</w:t>
      </w:r>
      <w:r w:rsidR="006F5C29" w:rsidRPr="00330C79">
        <w:rPr>
          <w:rFonts w:cstheme="minorHAnsi"/>
          <w:color w:val="auto"/>
          <w:sz w:val="28"/>
          <w:szCs w:val="28"/>
        </w:rPr>
        <w:t>, її мета, предмет вивчання та результати навчання</w:t>
      </w:r>
    </w:p>
    <w:p w14:paraId="61B49C8E" w14:textId="793D923B" w:rsidR="006814EA" w:rsidRDefault="006814EA" w:rsidP="00294041">
      <w:pPr>
        <w:pStyle w:val="Default"/>
        <w:ind w:firstLine="709"/>
        <w:jc w:val="both"/>
        <w:rPr>
          <w:rFonts w:asciiTheme="minorHAnsi" w:hAnsiTheme="minorHAnsi" w:cstheme="minorHAnsi"/>
          <w:lang w:val="uk-UA"/>
        </w:rPr>
      </w:pPr>
      <w:r w:rsidRPr="006814EA">
        <w:rPr>
          <w:rFonts w:asciiTheme="minorHAnsi" w:hAnsiTheme="minorHAnsi" w:cstheme="minorHAnsi"/>
          <w:lang w:val="uk-UA"/>
        </w:rPr>
        <w:t>Мета</w:t>
      </w:r>
      <w:r>
        <w:rPr>
          <w:rFonts w:asciiTheme="minorHAnsi" w:hAnsiTheme="minorHAnsi" w:cstheme="minorHAnsi"/>
          <w:lang w:val="uk-UA"/>
        </w:rPr>
        <w:t xml:space="preserve"> дисципліни</w:t>
      </w:r>
      <w:r w:rsidRPr="006814EA">
        <w:rPr>
          <w:rFonts w:asciiTheme="minorHAnsi" w:hAnsiTheme="minorHAnsi" w:cstheme="minorHAnsi"/>
          <w:lang w:val="uk-UA"/>
        </w:rPr>
        <w:t xml:space="preserve"> – загальне ознайомлення з основами </w:t>
      </w:r>
      <w:r>
        <w:rPr>
          <w:rFonts w:asciiTheme="minorHAnsi" w:hAnsiTheme="minorHAnsi" w:cstheme="minorHAnsi"/>
          <w:lang w:val="uk-UA"/>
        </w:rPr>
        <w:t>фітнес-йоги</w:t>
      </w:r>
      <w:r w:rsidRPr="006814EA">
        <w:rPr>
          <w:rFonts w:asciiTheme="minorHAnsi" w:hAnsiTheme="minorHAnsi" w:cstheme="minorHAnsi"/>
          <w:lang w:val="uk-UA"/>
        </w:rPr>
        <w:t>,</w:t>
      </w:r>
      <w:r>
        <w:rPr>
          <w:rFonts w:asciiTheme="minorHAnsi" w:hAnsiTheme="minorHAnsi" w:cstheme="minorHAnsi"/>
          <w:lang w:val="uk-UA"/>
        </w:rPr>
        <w:t xml:space="preserve"> </w:t>
      </w:r>
      <w:r w:rsidRPr="006814EA">
        <w:rPr>
          <w:rFonts w:asciiTheme="minorHAnsi" w:hAnsiTheme="minorHAnsi" w:cstheme="minorHAnsi"/>
          <w:lang w:val="uk-UA"/>
        </w:rPr>
        <w:t>історі</w:t>
      </w:r>
      <w:r>
        <w:rPr>
          <w:rFonts w:asciiTheme="minorHAnsi" w:hAnsiTheme="minorHAnsi" w:cstheme="minorHAnsi"/>
          <w:lang w:val="uk-UA"/>
        </w:rPr>
        <w:t>єю</w:t>
      </w:r>
      <w:r w:rsidRPr="006814EA">
        <w:rPr>
          <w:rFonts w:asciiTheme="minorHAnsi" w:hAnsiTheme="minorHAnsi" w:cstheme="minorHAnsi"/>
          <w:lang w:val="uk-UA"/>
        </w:rPr>
        <w:t xml:space="preserve"> розвитку</w:t>
      </w:r>
      <w:r>
        <w:rPr>
          <w:rFonts w:asciiTheme="minorHAnsi" w:hAnsiTheme="minorHAnsi" w:cstheme="minorHAnsi"/>
          <w:lang w:val="uk-UA"/>
        </w:rPr>
        <w:t>,</w:t>
      </w:r>
      <w:r w:rsidRPr="006814EA">
        <w:rPr>
          <w:rFonts w:asciiTheme="minorHAnsi" w:hAnsiTheme="minorHAnsi" w:cstheme="minorHAnsi"/>
          <w:lang w:val="uk-UA"/>
        </w:rPr>
        <w:t xml:space="preserve"> методикою організації та проведення, що сприяє становленню </w:t>
      </w:r>
      <w:r>
        <w:rPr>
          <w:rFonts w:asciiTheme="minorHAnsi" w:hAnsiTheme="minorHAnsi" w:cstheme="minorHAnsi"/>
          <w:lang w:val="uk-UA"/>
        </w:rPr>
        <w:t>у</w:t>
      </w:r>
      <w:r w:rsidRPr="006814EA">
        <w:rPr>
          <w:rFonts w:asciiTheme="minorHAnsi" w:hAnsiTheme="minorHAnsi" w:cstheme="minorHAnsi"/>
          <w:lang w:val="uk-UA"/>
        </w:rPr>
        <w:t xml:space="preserve"> здобувачів</w:t>
      </w:r>
      <w:r>
        <w:rPr>
          <w:rFonts w:asciiTheme="minorHAnsi" w:hAnsiTheme="minorHAnsi" w:cstheme="minorHAnsi"/>
          <w:lang w:val="uk-UA"/>
        </w:rPr>
        <w:t xml:space="preserve"> вищої</w:t>
      </w:r>
      <w:r w:rsidRPr="006814EA">
        <w:rPr>
          <w:rFonts w:asciiTheme="minorHAnsi" w:hAnsiTheme="minorHAnsi" w:cstheme="minorHAnsi"/>
          <w:lang w:val="uk-UA"/>
        </w:rPr>
        <w:t xml:space="preserve"> освіти зацікавленості до здорового та активного способу життя, формує необхідні компетентності, які забезпечують практичну підготовку необхідну для поліпшення і підтримання здоров’я та самостійних занять фізичними вправами протягом життя.</w:t>
      </w:r>
    </w:p>
    <w:p w14:paraId="13885B3C" w14:textId="23EFE6BA" w:rsidR="003D0E0B" w:rsidRPr="00294041" w:rsidRDefault="006814EA" w:rsidP="00294041">
      <w:pPr>
        <w:pStyle w:val="Default"/>
        <w:ind w:firstLine="709"/>
        <w:jc w:val="both"/>
        <w:rPr>
          <w:rFonts w:asciiTheme="minorHAnsi" w:hAnsiTheme="minorHAnsi" w:cstheme="minorHAnsi"/>
          <w:lang w:val="uk-UA"/>
        </w:rPr>
      </w:pPr>
      <w:r w:rsidRPr="006814EA">
        <w:rPr>
          <w:rFonts w:asciiTheme="minorHAnsi" w:hAnsiTheme="minorHAnsi" w:cstheme="minorHAnsi"/>
          <w:lang w:val="uk-UA"/>
        </w:rPr>
        <w:t>Предметом дисципліни</w:t>
      </w:r>
      <w:r>
        <w:rPr>
          <w:rFonts w:asciiTheme="minorHAnsi" w:hAnsiTheme="minorHAnsi" w:cstheme="minorHAnsi"/>
          <w:lang w:val="uk-UA"/>
        </w:rPr>
        <w:t xml:space="preserve"> </w:t>
      </w:r>
      <w:r w:rsidRPr="006814EA">
        <w:rPr>
          <w:rFonts w:asciiTheme="minorHAnsi" w:hAnsiTheme="minorHAnsi" w:cstheme="minorHAnsi"/>
          <w:lang w:val="uk-UA"/>
        </w:rPr>
        <w:t xml:space="preserve">є сукупність </w:t>
      </w:r>
      <w:r w:rsidR="003D0E0B" w:rsidRPr="00F41BC3">
        <w:rPr>
          <w:rFonts w:asciiTheme="minorHAnsi" w:hAnsiTheme="minorHAnsi" w:cstheme="minorHAnsi"/>
          <w:lang w:val="uk-UA"/>
        </w:rPr>
        <w:t>теоретичн</w:t>
      </w:r>
      <w:r w:rsidR="0016622A">
        <w:rPr>
          <w:rFonts w:asciiTheme="minorHAnsi" w:hAnsiTheme="minorHAnsi" w:cstheme="minorHAnsi"/>
          <w:lang w:val="uk-UA"/>
        </w:rPr>
        <w:t>их</w:t>
      </w:r>
      <w:r w:rsidR="003D0E0B" w:rsidRPr="00F41BC3">
        <w:rPr>
          <w:rFonts w:asciiTheme="minorHAnsi" w:hAnsiTheme="minorHAnsi" w:cstheme="minorHAnsi"/>
          <w:lang w:val="uk-UA"/>
        </w:rPr>
        <w:t xml:space="preserve"> та практичн</w:t>
      </w:r>
      <w:r w:rsidR="0016622A">
        <w:rPr>
          <w:rFonts w:asciiTheme="minorHAnsi" w:hAnsiTheme="minorHAnsi" w:cstheme="minorHAnsi"/>
          <w:lang w:val="uk-UA"/>
        </w:rPr>
        <w:t>их</w:t>
      </w:r>
      <w:r w:rsidR="003D0E0B" w:rsidRPr="00F41BC3">
        <w:rPr>
          <w:rFonts w:asciiTheme="minorHAnsi" w:hAnsiTheme="minorHAnsi" w:cstheme="minorHAnsi"/>
          <w:lang w:val="uk-UA"/>
        </w:rPr>
        <w:t xml:space="preserve"> відомос</w:t>
      </w:r>
      <w:r w:rsidR="0016622A">
        <w:rPr>
          <w:rFonts w:asciiTheme="minorHAnsi" w:hAnsiTheme="minorHAnsi" w:cstheme="minorHAnsi"/>
          <w:lang w:val="uk-UA"/>
        </w:rPr>
        <w:t>тей</w:t>
      </w:r>
      <w:r w:rsidR="003D0E0B" w:rsidRPr="00F41BC3">
        <w:rPr>
          <w:rFonts w:asciiTheme="minorHAnsi" w:hAnsiTheme="minorHAnsi" w:cstheme="minorHAnsi"/>
          <w:lang w:val="uk-UA"/>
        </w:rPr>
        <w:t xml:space="preserve"> про техніку </w:t>
      </w:r>
      <w:r w:rsidR="009871B9" w:rsidRPr="00F41BC3">
        <w:rPr>
          <w:rFonts w:asciiTheme="minorHAnsi" w:hAnsiTheme="minorHAnsi" w:cstheme="minorHAnsi"/>
          <w:lang w:val="uk-UA"/>
        </w:rPr>
        <w:t>виконання</w:t>
      </w:r>
      <w:r w:rsidR="00D30905">
        <w:rPr>
          <w:rFonts w:asciiTheme="minorHAnsi" w:hAnsiTheme="minorHAnsi" w:cstheme="minorHAnsi"/>
          <w:lang w:val="uk-UA"/>
        </w:rPr>
        <w:t xml:space="preserve"> асан і </w:t>
      </w:r>
      <w:proofErr w:type="spellStart"/>
      <w:r w:rsidR="00D30905">
        <w:rPr>
          <w:rFonts w:asciiTheme="minorHAnsi" w:hAnsiTheme="minorHAnsi" w:cstheme="minorHAnsi"/>
          <w:lang w:val="uk-UA"/>
        </w:rPr>
        <w:t>пранаям</w:t>
      </w:r>
      <w:proofErr w:type="spellEnd"/>
      <w:r w:rsidR="003D0E0B" w:rsidRPr="00F41BC3">
        <w:rPr>
          <w:rFonts w:asciiTheme="minorHAnsi" w:hAnsiTheme="minorHAnsi" w:cstheme="minorHAnsi"/>
          <w:lang w:val="uk-UA"/>
        </w:rPr>
        <w:t>, методичні прийоми, особливості фізичної підготовки</w:t>
      </w:r>
      <w:r w:rsidR="00D30905">
        <w:rPr>
          <w:rFonts w:asciiTheme="minorHAnsi" w:hAnsiTheme="minorHAnsi" w:cstheme="minorHAnsi"/>
          <w:lang w:val="uk-UA"/>
        </w:rPr>
        <w:t>,</w:t>
      </w:r>
      <w:r w:rsidR="003D0E0B" w:rsidRPr="00F41BC3">
        <w:rPr>
          <w:rFonts w:asciiTheme="minorHAnsi" w:hAnsiTheme="minorHAnsi" w:cstheme="minorHAnsi"/>
          <w:lang w:val="uk-UA"/>
        </w:rPr>
        <w:t xml:space="preserve"> розвит</w:t>
      </w:r>
      <w:r w:rsidR="00D30905">
        <w:rPr>
          <w:rFonts w:asciiTheme="minorHAnsi" w:hAnsiTheme="minorHAnsi" w:cstheme="minorHAnsi"/>
          <w:lang w:val="uk-UA"/>
        </w:rPr>
        <w:t>о</w:t>
      </w:r>
      <w:r w:rsidR="003D0E0B" w:rsidRPr="00F41BC3">
        <w:rPr>
          <w:rFonts w:asciiTheme="minorHAnsi" w:hAnsiTheme="minorHAnsi" w:cstheme="minorHAnsi"/>
          <w:lang w:val="uk-UA"/>
        </w:rPr>
        <w:t>к рухових здібностей, функціональних систем організму</w:t>
      </w:r>
      <w:r w:rsidR="00D30905">
        <w:rPr>
          <w:rFonts w:asciiTheme="minorHAnsi" w:hAnsiTheme="minorHAnsi" w:cstheme="minorHAnsi"/>
          <w:lang w:val="uk-UA"/>
        </w:rPr>
        <w:t xml:space="preserve">, </w:t>
      </w:r>
      <w:r w:rsidR="003D0E0B" w:rsidRPr="00F41BC3">
        <w:rPr>
          <w:rFonts w:asciiTheme="minorHAnsi" w:hAnsiTheme="minorHAnsi" w:cstheme="minorHAnsi"/>
          <w:lang w:val="uk-UA"/>
        </w:rPr>
        <w:t>застосовува</w:t>
      </w:r>
      <w:r w:rsidR="00D30905">
        <w:rPr>
          <w:rFonts w:asciiTheme="minorHAnsi" w:hAnsiTheme="minorHAnsi" w:cstheme="minorHAnsi"/>
          <w:lang w:val="uk-UA"/>
        </w:rPr>
        <w:t>ння</w:t>
      </w:r>
      <w:r w:rsidR="003D0E0B" w:rsidRPr="00F41BC3">
        <w:rPr>
          <w:rFonts w:asciiTheme="minorHAnsi" w:hAnsiTheme="minorHAnsi" w:cstheme="minorHAnsi"/>
          <w:lang w:val="uk-UA"/>
        </w:rPr>
        <w:t xml:space="preserve"> </w:t>
      </w:r>
      <w:r w:rsidR="00B6574B" w:rsidRPr="00F41BC3">
        <w:rPr>
          <w:rFonts w:asciiTheme="minorHAnsi" w:hAnsiTheme="minorHAnsi" w:cstheme="minorHAnsi"/>
          <w:lang w:val="uk-UA"/>
        </w:rPr>
        <w:t>метод</w:t>
      </w:r>
      <w:r w:rsidR="00D30905">
        <w:rPr>
          <w:rFonts w:asciiTheme="minorHAnsi" w:hAnsiTheme="minorHAnsi" w:cstheme="minorHAnsi"/>
          <w:lang w:val="uk-UA"/>
        </w:rPr>
        <w:t>ів</w:t>
      </w:r>
      <w:r w:rsidR="003D0E0B" w:rsidRPr="00F41BC3">
        <w:rPr>
          <w:rFonts w:asciiTheme="minorHAnsi" w:hAnsiTheme="minorHAnsi" w:cstheme="minorHAnsi"/>
          <w:lang w:val="uk-UA"/>
        </w:rPr>
        <w:t xml:space="preserve"> самоко</w:t>
      </w:r>
      <w:r w:rsidR="003D0E0B" w:rsidRPr="00294041">
        <w:rPr>
          <w:rFonts w:asciiTheme="minorHAnsi" w:hAnsiTheme="minorHAnsi" w:cstheme="minorHAnsi"/>
          <w:lang w:val="uk-UA"/>
        </w:rPr>
        <w:t>нтролю</w:t>
      </w:r>
      <w:r w:rsidR="0028568C" w:rsidRPr="00294041">
        <w:rPr>
          <w:rFonts w:asciiTheme="minorHAnsi" w:hAnsiTheme="minorHAnsi" w:cstheme="minorHAnsi"/>
          <w:lang w:val="uk-UA"/>
        </w:rPr>
        <w:t>.</w:t>
      </w:r>
    </w:p>
    <w:p w14:paraId="1BE79C09" w14:textId="77777777" w:rsidR="00294041" w:rsidRPr="00294041" w:rsidRDefault="00681EBD" w:rsidP="002940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94041">
        <w:rPr>
          <w:rFonts w:asciiTheme="minorHAnsi" w:hAnsiTheme="minorHAnsi" w:cstheme="minorHAnsi"/>
          <w:sz w:val="24"/>
          <w:szCs w:val="24"/>
        </w:rPr>
        <w:t xml:space="preserve">Дисципліна </w:t>
      </w:r>
      <w:r w:rsidR="00B86B11" w:rsidRPr="00294041">
        <w:rPr>
          <w:rFonts w:asciiTheme="minorHAnsi" w:hAnsiTheme="minorHAnsi" w:cstheme="minorHAnsi"/>
          <w:sz w:val="24"/>
          <w:szCs w:val="24"/>
        </w:rPr>
        <w:t xml:space="preserve">має міждисциплінарний характер. </w:t>
      </w:r>
      <w:r w:rsidR="00294041" w:rsidRPr="0029404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Вона передбачає наявність у здобувачів вищої освіти знань, відповідно до свого предмету, зокрема, знань з медико-біологічних, психолого-педагогічних та інших наук, котрі сприяють підвищенню рівня фізичного розвитку, функціональному удосконаленню систем організму, набуттю основних </w:t>
      </w:r>
      <w:proofErr w:type="spellStart"/>
      <w:r w:rsidR="00294041" w:rsidRPr="00294041">
        <w:rPr>
          <w:rFonts w:asciiTheme="minorHAnsi" w:hAnsiTheme="minorHAnsi" w:cstheme="minorHAnsi"/>
          <w:color w:val="000000" w:themeColor="text1"/>
          <w:sz w:val="24"/>
          <w:szCs w:val="24"/>
        </w:rPr>
        <w:t>життєво</w:t>
      </w:r>
      <w:proofErr w:type="spellEnd"/>
      <w:r w:rsidR="00294041" w:rsidRPr="0029404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важливих рухових навичок, вмінь для подальшої професійної діяльності.</w:t>
      </w:r>
    </w:p>
    <w:p w14:paraId="1F007D49" w14:textId="3B12FF44" w:rsidR="005802DE" w:rsidRPr="00EF193B" w:rsidRDefault="00B86B11" w:rsidP="00294041">
      <w:pPr>
        <w:pStyle w:val="Default"/>
        <w:ind w:firstLine="709"/>
        <w:jc w:val="both"/>
        <w:rPr>
          <w:rFonts w:ascii="Calibri" w:hAnsi="Calibri" w:cs="Calibri"/>
          <w:lang w:val="uk-UA"/>
        </w:rPr>
      </w:pPr>
      <w:r w:rsidRPr="00294041">
        <w:rPr>
          <w:rFonts w:asciiTheme="minorHAnsi" w:hAnsiTheme="minorHAnsi" w:cstheme="minorHAnsi"/>
        </w:rPr>
        <w:t xml:space="preserve">В </w:t>
      </w:r>
      <w:r w:rsidRPr="00EF193B">
        <w:rPr>
          <w:rFonts w:asciiTheme="minorHAnsi" w:hAnsiTheme="minorHAnsi" w:cstheme="minorHAnsi"/>
          <w:lang w:val="uk-UA"/>
        </w:rPr>
        <w:t xml:space="preserve">результаті вивчення навчальної дисципліни </w:t>
      </w:r>
      <w:r w:rsidR="00460A66" w:rsidRPr="00EF193B">
        <w:rPr>
          <w:rFonts w:asciiTheme="minorHAnsi" w:hAnsiTheme="minorHAnsi" w:cstheme="minorHAnsi"/>
          <w:lang w:val="uk-UA"/>
        </w:rPr>
        <w:t xml:space="preserve">здобувачі </w:t>
      </w:r>
      <w:r w:rsidR="00460A66" w:rsidRPr="00EF193B">
        <w:rPr>
          <w:rFonts w:ascii="Calibri" w:hAnsi="Calibri" w:cs="Calibri"/>
          <w:lang w:val="uk-UA"/>
        </w:rPr>
        <w:t>вищої освіти</w:t>
      </w:r>
      <w:r w:rsidR="00921657" w:rsidRPr="00EF193B">
        <w:rPr>
          <w:rFonts w:ascii="Calibri" w:hAnsi="Calibri" w:cs="Calibri"/>
          <w:lang w:val="uk-UA"/>
        </w:rPr>
        <w:t xml:space="preserve"> зможуть</w:t>
      </w:r>
      <w:r w:rsidR="005802DE" w:rsidRPr="00EF193B">
        <w:rPr>
          <w:rFonts w:ascii="Calibri" w:hAnsi="Calibri" w:cs="Calibri"/>
          <w:lang w:val="uk-UA"/>
        </w:rPr>
        <w:t>:</w:t>
      </w:r>
    </w:p>
    <w:p w14:paraId="6F8FB2BA" w14:textId="77777777" w:rsidR="002A4CCF" w:rsidRPr="00F41BC3" w:rsidRDefault="002A4CCF" w:rsidP="00C03139">
      <w:pPr>
        <w:pStyle w:val="a0"/>
        <w:numPr>
          <w:ilvl w:val="0"/>
          <w:numId w:val="26"/>
        </w:numPr>
        <w:tabs>
          <w:tab w:val="left" w:pos="284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294041">
        <w:rPr>
          <w:rFonts w:ascii="Calibri" w:hAnsi="Calibri" w:cs="Calibri"/>
          <w:sz w:val="24"/>
          <w:szCs w:val="24"/>
        </w:rPr>
        <w:t>реалізовувати своє право на заняття фізичною культурою</w:t>
      </w:r>
      <w:r w:rsidRPr="00F41BC3">
        <w:rPr>
          <w:rFonts w:asciiTheme="minorHAnsi" w:hAnsiTheme="minorHAnsi" w:cstheme="minorHAnsi"/>
          <w:sz w:val="24"/>
          <w:szCs w:val="24"/>
        </w:rPr>
        <w:t>, задовольняти свої потреби у фізкультурно-оздоровчих та спортивних заняттях;</w:t>
      </w:r>
    </w:p>
    <w:p w14:paraId="0659B924" w14:textId="060E88E4" w:rsidR="002A4CCF" w:rsidRPr="00F41BC3" w:rsidRDefault="005802DE" w:rsidP="00C03139">
      <w:pPr>
        <w:pStyle w:val="a0"/>
        <w:numPr>
          <w:ilvl w:val="0"/>
          <w:numId w:val="26"/>
        </w:numPr>
        <w:tabs>
          <w:tab w:val="left" w:pos="284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 xml:space="preserve">використовувати </w:t>
      </w:r>
      <w:r w:rsidR="002A4CCF" w:rsidRPr="00F41BC3">
        <w:rPr>
          <w:rFonts w:asciiTheme="minorHAnsi" w:hAnsiTheme="minorHAnsi" w:cstheme="minorHAnsi"/>
          <w:sz w:val="24"/>
          <w:szCs w:val="24"/>
        </w:rPr>
        <w:t xml:space="preserve">різні види </w:t>
      </w:r>
      <w:r w:rsidR="000A205A" w:rsidRPr="00F41BC3">
        <w:rPr>
          <w:rFonts w:asciiTheme="minorHAnsi" w:hAnsiTheme="minorHAnsi" w:cstheme="minorHAnsi"/>
          <w:sz w:val="24"/>
          <w:szCs w:val="24"/>
        </w:rPr>
        <w:t>асан</w:t>
      </w:r>
      <w:r w:rsidR="002A4CCF" w:rsidRPr="00F41BC3">
        <w:rPr>
          <w:rFonts w:asciiTheme="minorHAnsi" w:hAnsiTheme="minorHAnsi" w:cstheme="minorHAnsi"/>
          <w:sz w:val="24"/>
          <w:szCs w:val="24"/>
        </w:rPr>
        <w:t xml:space="preserve"> для фізичного розвитку, активного відпочинку, враховуючи рівень власного фізичного розвитку, підготовленості і здоров’я;</w:t>
      </w:r>
    </w:p>
    <w:p w14:paraId="4B292095" w14:textId="654A5D59" w:rsidR="002A4CCF" w:rsidRPr="00F41BC3" w:rsidRDefault="002A4CCF" w:rsidP="00C03139">
      <w:pPr>
        <w:pStyle w:val="a0"/>
        <w:numPr>
          <w:ilvl w:val="0"/>
          <w:numId w:val="26"/>
        </w:numPr>
        <w:tabs>
          <w:tab w:val="left" w:pos="284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здійснювати контроль та самоконтроль функціональн</w:t>
      </w:r>
      <w:r w:rsidR="00294041">
        <w:rPr>
          <w:rFonts w:asciiTheme="minorHAnsi" w:hAnsiTheme="minorHAnsi" w:cstheme="minorHAnsi"/>
          <w:sz w:val="24"/>
          <w:szCs w:val="24"/>
        </w:rPr>
        <w:t>ого</w:t>
      </w:r>
      <w:r w:rsidRPr="00F41BC3">
        <w:rPr>
          <w:rFonts w:asciiTheme="minorHAnsi" w:hAnsiTheme="minorHAnsi" w:cstheme="minorHAnsi"/>
          <w:sz w:val="24"/>
          <w:szCs w:val="24"/>
        </w:rPr>
        <w:t xml:space="preserve"> стан</w:t>
      </w:r>
      <w:r w:rsidR="00294041">
        <w:rPr>
          <w:rFonts w:asciiTheme="minorHAnsi" w:hAnsiTheme="minorHAnsi" w:cstheme="minorHAnsi"/>
          <w:sz w:val="24"/>
          <w:szCs w:val="24"/>
        </w:rPr>
        <w:t>у</w:t>
      </w:r>
      <w:r w:rsidRPr="00F41BC3">
        <w:rPr>
          <w:rFonts w:asciiTheme="minorHAnsi" w:hAnsiTheme="minorHAnsi" w:cstheme="minorHAnsi"/>
          <w:sz w:val="24"/>
          <w:szCs w:val="24"/>
        </w:rPr>
        <w:t xml:space="preserve"> організму;</w:t>
      </w:r>
    </w:p>
    <w:p w14:paraId="462391CF" w14:textId="6D198D1C" w:rsidR="002A4CCF" w:rsidRPr="00F41BC3" w:rsidRDefault="002A4CCF" w:rsidP="00C03139">
      <w:pPr>
        <w:pStyle w:val="a0"/>
        <w:numPr>
          <w:ilvl w:val="0"/>
          <w:numId w:val="26"/>
        </w:numPr>
        <w:tabs>
          <w:tab w:val="left" w:pos="284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забезпечувати відновлення, збереження і зміцнення стану індивідуального здоров</w:t>
      </w:r>
      <w:r w:rsidR="003D0E0B" w:rsidRPr="00F41BC3">
        <w:rPr>
          <w:rFonts w:asciiTheme="minorHAnsi" w:hAnsiTheme="minorHAnsi" w:cstheme="minorHAnsi"/>
          <w:sz w:val="24"/>
          <w:szCs w:val="24"/>
        </w:rPr>
        <w:t>’</w:t>
      </w:r>
      <w:r w:rsidRPr="00F41BC3">
        <w:rPr>
          <w:rFonts w:asciiTheme="minorHAnsi" w:hAnsiTheme="minorHAnsi" w:cstheme="minorHAnsi"/>
          <w:sz w:val="24"/>
          <w:szCs w:val="24"/>
        </w:rPr>
        <w:t xml:space="preserve">я </w:t>
      </w:r>
      <w:r w:rsidR="00FF5CA6" w:rsidRPr="00F41BC3">
        <w:rPr>
          <w:rFonts w:asciiTheme="minorHAnsi" w:hAnsiTheme="minorHAnsi" w:cstheme="minorHAnsi"/>
          <w:sz w:val="24"/>
          <w:szCs w:val="24"/>
        </w:rPr>
        <w:t xml:space="preserve">і </w:t>
      </w:r>
      <w:r w:rsidRPr="00F41BC3">
        <w:rPr>
          <w:rFonts w:asciiTheme="minorHAnsi" w:hAnsiTheme="minorHAnsi" w:cstheme="minorHAnsi"/>
          <w:sz w:val="24"/>
          <w:szCs w:val="24"/>
        </w:rPr>
        <w:t>належного рівня фізичного стану</w:t>
      </w:r>
      <w:r w:rsidR="000A205A" w:rsidRPr="00F41BC3">
        <w:rPr>
          <w:rFonts w:asciiTheme="minorHAnsi" w:hAnsiTheme="minorHAnsi" w:cstheme="minorHAnsi"/>
          <w:sz w:val="24"/>
          <w:szCs w:val="24"/>
        </w:rPr>
        <w:t>;</w:t>
      </w:r>
    </w:p>
    <w:p w14:paraId="2366E512" w14:textId="77777777" w:rsidR="000A205A" w:rsidRPr="00F41BC3" w:rsidRDefault="000A205A" w:rsidP="00C03139">
      <w:pPr>
        <w:pStyle w:val="a0"/>
        <w:numPr>
          <w:ilvl w:val="0"/>
          <w:numId w:val="26"/>
        </w:numPr>
        <w:tabs>
          <w:tab w:val="left" w:pos="284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lastRenderedPageBreak/>
        <w:t>виконувати основні елементи йоги;</w:t>
      </w:r>
    </w:p>
    <w:p w14:paraId="3D6EBBCE" w14:textId="6AFB223C" w:rsidR="000A205A" w:rsidRPr="00F41BC3" w:rsidRDefault="000A205A" w:rsidP="00C03139">
      <w:pPr>
        <w:pStyle w:val="a0"/>
        <w:numPr>
          <w:ilvl w:val="0"/>
          <w:numId w:val="26"/>
        </w:numPr>
        <w:tabs>
          <w:tab w:val="left" w:pos="284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застосовувати різні види дихання та медитації;</w:t>
      </w:r>
    </w:p>
    <w:p w14:paraId="160FE497" w14:textId="084760F6" w:rsidR="000A205A" w:rsidRPr="00F41BC3" w:rsidRDefault="000A205A" w:rsidP="00C03139">
      <w:pPr>
        <w:pStyle w:val="a0"/>
        <w:numPr>
          <w:ilvl w:val="0"/>
          <w:numId w:val="26"/>
        </w:numPr>
        <w:tabs>
          <w:tab w:val="left" w:pos="284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складати комплекси з йоги для власних потреб.</w:t>
      </w:r>
    </w:p>
    <w:p w14:paraId="6E8840BA" w14:textId="77777777" w:rsidR="00420C22" w:rsidRPr="00330C79" w:rsidRDefault="00420C22" w:rsidP="00330C79">
      <w:pPr>
        <w:pStyle w:val="1"/>
        <w:spacing w:line="240" w:lineRule="auto"/>
        <w:jc w:val="both"/>
        <w:rPr>
          <w:rFonts w:cstheme="minorHAnsi"/>
          <w:color w:val="auto"/>
          <w:sz w:val="28"/>
          <w:szCs w:val="28"/>
        </w:rPr>
      </w:pPr>
      <w:proofErr w:type="spellStart"/>
      <w:r w:rsidRPr="00330C79">
        <w:rPr>
          <w:rFonts w:cstheme="minorHAnsi"/>
          <w:color w:val="auto"/>
          <w:sz w:val="28"/>
          <w:szCs w:val="28"/>
        </w:rPr>
        <w:t>Пререквізити</w:t>
      </w:r>
      <w:proofErr w:type="spellEnd"/>
      <w:r w:rsidRPr="00330C79">
        <w:rPr>
          <w:rFonts w:cstheme="minorHAnsi"/>
          <w:color w:val="auto"/>
          <w:sz w:val="28"/>
          <w:szCs w:val="28"/>
        </w:rPr>
        <w:t xml:space="preserve"> та </w:t>
      </w:r>
      <w:proofErr w:type="spellStart"/>
      <w:r w:rsidRPr="00330C79">
        <w:rPr>
          <w:rFonts w:cstheme="minorHAnsi"/>
          <w:color w:val="auto"/>
          <w:sz w:val="28"/>
          <w:szCs w:val="28"/>
        </w:rPr>
        <w:t>постреквізити</w:t>
      </w:r>
      <w:proofErr w:type="spellEnd"/>
      <w:r w:rsidRPr="00330C79">
        <w:rPr>
          <w:rFonts w:cstheme="minorHAnsi"/>
          <w:color w:val="auto"/>
          <w:sz w:val="28"/>
          <w:szCs w:val="28"/>
        </w:rPr>
        <w:t xml:space="preserve"> дисципліни (місце в структурно-логічній схемі навчання за відповідною освітньою програмою)</w:t>
      </w:r>
    </w:p>
    <w:p w14:paraId="0B9A001E" w14:textId="083B9249" w:rsidR="001034F4" w:rsidRPr="00F41BC3" w:rsidRDefault="003C564F" w:rsidP="00C03139">
      <w:pPr>
        <w:spacing w:line="24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>Базові знання з анатомії людини</w:t>
      </w:r>
      <w:r w:rsidR="00420C22"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C28064B" w14:textId="60A7C1E0" w:rsidR="00420C22" w:rsidRDefault="001034F4" w:rsidP="00C03139">
      <w:pPr>
        <w:spacing w:line="24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Контент дисципліни орієнтовано на </w:t>
      </w:r>
      <w:bookmarkStart w:id="0" w:name="_Hlk156571311"/>
      <w:r w:rsidR="00460A66"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>здобувачів вищої освіти</w:t>
      </w:r>
      <w:r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bookmarkEnd w:id="0"/>
      <w:r w:rsidR="00EC0093"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>незалежно від г</w:t>
      </w:r>
      <w:r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>руп</w:t>
      </w:r>
      <w:r w:rsidR="00EC0093"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>и</w:t>
      </w:r>
      <w:r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ED2C06"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за станом </w:t>
      </w:r>
      <w:r w:rsidRPr="00F41BC3">
        <w:rPr>
          <w:rFonts w:asciiTheme="minorHAnsi" w:hAnsiTheme="minorHAnsi" w:cstheme="minorHAnsi"/>
          <w:color w:val="000000" w:themeColor="text1"/>
          <w:sz w:val="24"/>
          <w:szCs w:val="24"/>
        </w:rPr>
        <w:t>здоров’я.</w:t>
      </w:r>
    </w:p>
    <w:p w14:paraId="1EC58B23" w14:textId="77777777" w:rsidR="002006B8" w:rsidRPr="00F41BC3" w:rsidRDefault="002006B8" w:rsidP="00C03139">
      <w:pPr>
        <w:spacing w:line="24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6866CA6" w14:textId="7B8344ED" w:rsidR="00420C22" w:rsidRPr="00330C79" w:rsidRDefault="00420C22" w:rsidP="00330C79">
      <w:pPr>
        <w:pStyle w:val="1"/>
        <w:spacing w:line="240" w:lineRule="auto"/>
        <w:jc w:val="both"/>
        <w:rPr>
          <w:rFonts w:cstheme="minorHAnsi"/>
          <w:color w:val="auto"/>
          <w:sz w:val="28"/>
          <w:szCs w:val="28"/>
        </w:rPr>
      </w:pPr>
      <w:r w:rsidRPr="00330C79">
        <w:rPr>
          <w:rFonts w:cstheme="minorHAnsi"/>
          <w:color w:val="auto"/>
          <w:sz w:val="28"/>
          <w:szCs w:val="28"/>
        </w:rPr>
        <w:t>Зміст навчальної дисципліни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072"/>
      </w:tblGrid>
      <w:tr w:rsidR="003E1D3B" w:rsidRPr="00F41BC3" w14:paraId="72D7C13B" w14:textId="77777777" w:rsidTr="00490354">
        <w:trPr>
          <w:trHeight w:val="263"/>
        </w:trPr>
        <w:tc>
          <w:tcPr>
            <w:tcW w:w="993" w:type="dxa"/>
            <w:shd w:val="clear" w:color="auto" w:fill="auto"/>
          </w:tcPr>
          <w:p w14:paraId="16B23BDB" w14:textId="50BB2453" w:rsidR="003E1D3B" w:rsidRPr="00F41BC3" w:rsidRDefault="003E1D3B" w:rsidP="003E1D3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bookmarkStart w:id="1" w:name="_Hlk184493823"/>
            <w:bookmarkStart w:id="2" w:name="_Hlk184490942"/>
            <w:r w:rsidRPr="00F41BC3">
              <w:rPr>
                <w:rFonts w:asciiTheme="minorHAnsi" w:hAnsiTheme="minorHAnsi" w:cstheme="minorHAnsi"/>
              </w:rPr>
              <w:t>Тема 1</w:t>
            </w:r>
          </w:p>
        </w:tc>
        <w:tc>
          <w:tcPr>
            <w:tcW w:w="9072" w:type="dxa"/>
            <w:shd w:val="clear" w:color="auto" w:fill="auto"/>
          </w:tcPr>
          <w:p w14:paraId="2C166970" w14:textId="69F9A868" w:rsidR="003E1D3B" w:rsidRPr="00F41BC3" w:rsidRDefault="003679AA" w:rsidP="00330C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>Історія розвитку фітнес-йоги.</w:t>
            </w:r>
            <w:r w:rsidR="00B00548" w:rsidRPr="00F41BC3">
              <w:rPr>
                <w:rFonts w:asciiTheme="minorHAnsi" w:eastAsiaTheme="minorHAnsi" w:hAnsiTheme="minorHAnsi" w:cstheme="minorHAnsi"/>
                <w:color w:val="auto"/>
                <w:kern w:val="2"/>
                <w:sz w:val="22"/>
                <w:szCs w:val="22"/>
                <w:lang w:val="uk-UA"/>
                <w14:ligatures w14:val="standardContextual"/>
              </w:rPr>
              <w:t xml:space="preserve"> </w:t>
            </w:r>
            <w:r w:rsidR="00B00548" w:rsidRPr="00F41BC3">
              <w:rPr>
                <w:rFonts w:asciiTheme="minorHAnsi" w:hAnsiTheme="minorHAnsi" w:cstheme="minorHAnsi"/>
                <w:color w:val="auto"/>
                <w:lang w:val="uk-UA"/>
              </w:rPr>
              <w:t>Техніка безпеки під час практик. Методи самоконтролю.</w:t>
            </w:r>
          </w:p>
        </w:tc>
      </w:tr>
      <w:tr w:rsidR="003E1D3B" w:rsidRPr="00F41BC3" w14:paraId="3FEBADB3" w14:textId="77777777" w:rsidTr="00490354">
        <w:tc>
          <w:tcPr>
            <w:tcW w:w="993" w:type="dxa"/>
            <w:shd w:val="clear" w:color="auto" w:fill="auto"/>
          </w:tcPr>
          <w:p w14:paraId="5A1CE294" w14:textId="1B2EFCCB" w:rsidR="003E1D3B" w:rsidRPr="00F41BC3" w:rsidRDefault="003E1D3B" w:rsidP="003E1D3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</w:rPr>
              <w:t>Тема 2</w:t>
            </w:r>
          </w:p>
        </w:tc>
        <w:tc>
          <w:tcPr>
            <w:tcW w:w="9072" w:type="dxa"/>
            <w:shd w:val="clear" w:color="auto" w:fill="auto"/>
          </w:tcPr>
          <w:p w14:paraId="5B8607F2" w14:textId="2E542274" w:rsidR="003E1D3B" w:rsidRPr="00F41BC3" w:rsidRDefault="003679AA" w:rsidP="00330C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>Фітнес-йога та здоров’я. Стилі фітнес-йоги.</w:t>
            </w:r>
          </w:p>
        </w:tc>
      </w:tr>
      <w:tr w:rsidR="003E1D3B" w:rsidRPr="00F41BC3" w14:paraId="66B6419E" w14:textId="77777777" w:rsidTr="00490354">
        <w:tc>
          <w:tcPr>
            <w:tcW w:w="993" w:type="dxa"/>
            <w:shd w:val="clear" w:color="auto" w:fill="auto"/>
          </w:tcPr>
          <w:p w14:paraId="4F737D40" w14:textId="70F54594" w:rsidR="003E1D3B" w:rsidRPr="00F41BC3" w:rsidRDefault="003E1D3B" w:rsidP="003E1D3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</w:rPr>
              <w:t>Тема 3</w:t>
            </w:r>
          </w:p>
        </w:tc>
        <w:tc>
          <w:tcPr>
            <w:tcW w:w="9072" w:type="dxa"/>
            <w:shd w:val="clear" w:color="auto" w:fill="auto"/>
          </w:tcPr>
          <w:p w14:paraId="2E5DFCC1" w14:textId="1500A62B" w:rsidR="003E1D3B" w:rsidRPr="00F41BC3" w:rsidRDefault="003679AA" w:rsidP="00330C79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F41BC3">
              <w:rPr>
                <w:rFonts w:asciiTheme="minorHAnsi" w:hAnsiTheme="minorHAnsi" w:cstheme="minorHAnsi"/>
                <w:lang w:val="uk-UA"/>
              </w:rPr>
              <w:t>Техніки дихання в йозі.</w:t>
            </w:r>
          </w:p>
        </w:tc>
      </w:tr>
      <w:tr w:rsidR="003E1D3B" w:rsidRPr="00F41BC3" w14:paraId="49B1DC55" w14:textId="77777777" w:rsidTr="00490354">
        <w:tc>
          <w:tcPr>
            <w:tcW w:w="993" w:type="dxa"/>
            <w:shd w:val="clear" w:color="auto" w:fill="auto"/>
          </w:tcPr>
          <w:p w14:paraId="79002B81" w14:textId="0C7B244C" w:rsidR="003E1D3B" w:rsidRPr="00F41BC3" w:rsidRDefault="003E1D3B" w:rsidP="003E1D3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</w:rPr>
              <w:t>Тема 4</w:t>
            </w:r>
          </w:p>
        </w:tc>
        <w:tc>
          <w:tcPr>
            <w:tcW w:w="9072" w:type="dxa"/>
            <w:shd w:val="clear" w:color="auto" w:fill="auto"/>
          </w:tcPr>
          <w:p w14:paraId="74E3293C" w14:textId="7CBF228A" w:rsidR="003E1D3B" w:rsidRPr="00F41BC3" w:rsidRDefault="003679AA" w:rsidP="00330C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 xml:space="preserve">Базові </w:t>
            </w:r>
            <w:r w:rsidR="009871B9" w:rsidRPr="00F41BC3">
              <w:rPr>
                <w:rFonts w:asciiTheme="minorHAnsi" w:hAnsiTheme="minorHAnsi" w:cstheme="minorHAnsi"/>
                <w:color w:val="auto"/>
                <w:lang w:val="uk-UA"/>
              </w:rPr>
              <w:t>асани</w:t>
            </w: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 xml:space="preserve"> </w:t>
            </w:r>
            <w:r w:rsidR="009871B9" w:rsidRPr="00F41BC3">
              <w:rPr>
                <w:rFonts w:asciiTheme="minorHAnsi" w:hAnsiTheme="minorHAnsi" w:cstheme="minorHAnsi"/>
                <w:color w:val="auto"/>
                <w:lang w:val="uk-UA"/>
              </w:rPr>
              <w:t>у</w:t>
            </w: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 xml:space="preserve"> фітнес</w:t>
            </w:r>
            <w:r w:rsidR="009871B9" w:rsidRPr="00F41BC3">
              <w:rPr>
                <w:rFonts w:asciiTheme="minorHAnsi" w:hAnsiTheme="minorHAnsi" w:cstheme="minorHAnsi"/>
                <w:color w:val="auto"/>
                <w:lang w:val="uk-UA"/>
              </w:rPr>
              <w:t>-</w:t>
            </w: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>йозі.</w:t>
            </w:r>
          </w:p>
        </w:tc>
      </w:tr>
      <w:tr w:rsidR="003E1D3B" w:rsidRPr="00F41BC3" w14:paraId="75916243" w14:textId="77777777" w:rsidTr="00490354">
        <w:tc>
          <w:tcPr>
            <w:tcW w:w="993" w:type="dxa"/>
            <w:shd w:val="clear" w:color="auto" w:fill="auto"/>
          </w:tcPr>
          <w:p w14:paraId="475E7455" w14:textId="1935B464" w:rsidR="003E1D3B" w:rsidRPr="00F41BC3" w:rsidRDefault="003E1D3B" w:rsidP="003E1D3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</w:rPr>
              <w:t>Тема 5</w:t>
            </w:r>
          </w:p>
        </w:tc>
        <w:tc>
          <w:tcPr>
            <w:tcW w:w="9072" w:type="dxa"/>
            <w:shd w:val="clear" w:color="auto" w:fill="auto"/>
          </w:tcPr>
          <w:p w14:paraId="10039C57" w14:textId="4FFE42A5" w:rsidR="003E1D3B" w:rsidRPr="00F41BC3" w:rsidRDefault="003679AA" w:rsidP="00330C79">
            <w:pPr>
              <w:pStyle w:val="Default"/>
              <w:autoSpaceDE/>
              <w:autoSpaceDN/>
              <w:adjustRightInd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>Вплив гіподинамії та гіпокінезії на організм людини.</w:t>
            </w:r>
          </w:p>
        </w:tc>
      </w:tr>
      <w:tr w:rsidR="003E1D3B" w:rsidRPr="00F41BC3" w14:paraId="284E0E6E" w14:textId="77777777" w:rsidTr="00490354">
        <w:trPr>
          <w:trHeight w:val="80"/>
        </w:trPr>
        <w:tc>
          <w:tcPr>
            <w:tcW w:w="993" w:type="dxa"/>
            <w:shd w:val="clear" w:color="auto" w:fill="auto"/>
          </w:tcPr>
          <w:p w14:paraId="65738811" w14:textId="4DEF0FBF" w:rsidR="003E1D3B" w:rsidRPr="00F41BC3" w:rsidRDefault="003E1D3B" w:rsidP="003E1D3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</w:rPr>
              <w:t>Тема 6</w:t>
            </w:r>
          </w:p>
        </w:tc>
        <w:tc>
          <w:tcPr>
            <w:tcW w:w="9072" w:type="dxa"/>
            <w:shd w:val="clear" w:color="auto" w:fill="auto"/>
          </w:tcPr>
          <w:p w14:paraId="1C37EB64" w14:textId="2C1C6C24" w:rsidR="003E1D3B" w:rsidRPr="00F41BC3" w:rsidRDefault="003679AA" w:rsidP="00330C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>Йога і стрес.</w:t>
            </w:r>
          </w:p>
        </w:tc>
      </w:tr>
      <w:tr w:rsidR="003E1D3B" w:rsidRPr="00F41BC3" w14:paraId="79181996" w14:textId="77777777" w:rsidTr="00490354">
        <w:tc>
          <w:tcPr>
            <w:tcW w:w="993" w:type="dxa"/>
            <w:shd w:val="clear" w:color="auto" w:fill="auto"/>
          </w:tcPr>
          <w:p w14:paraId="5F9F1208" w14:textId="41385982" w:rsidR="003E1D3B" w:rsidRPr="00F41BC3" w:rsidRDefault="003E1D3B" w:rsidP="003E1D3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</w:rPr>
              <w:t xml:space="preserve">Тема </w:t>
            </w:r>
            <w:r w:rsidR="00A07128" w:rsidRPr="00F41BC3">
              <w:rPr>
                <w:rFonts w:asciiTheme="minorHAnsi" w:hAnsiTheme="minorHAnsi" w:cstheme="minorHAnsi"/>
                <w:lang w:val="uk-UA"/>
              </w:rPr>
              <w:t>7</w:t>
            </w:r>
          </w:p>
        </w:tc>
        <w:tc>
          <w:tcPr>
            <w:tcW w:w="9072" w:type="dxa"/>
            <w:shd w:val="clear" w:color="auto" w:fill="auto"/>
          </w:tcPr>
          <w:p w14:paraId="7483A32E" w14:textId="63E34F5B" w:rsidR="003E1D3B" w:rsidRPr="00F41BC3" w:rsidRDefault="003679AA" w:rsidP="00330C79">
            <w:pPr>
              <w:pStyle w:val="Default"/>
              <w:jc w:val="both"/>
              <w:rPr>
                <w:rFonts w:asciiTheme="minorHAnsi" w:hAnsiTheme="minorHAnsi" w:cstheme="minorHAnsi"/>
                <w:lang w:val="uk-UA"/>
              </w:rPr>
            </w:pPr>
            <w:r w:rsidRPr="00F41BC3">
              <w:rPr>
                <w:rFonts w:asciiTheme="minorHAnsi" w:hAnsiTheme="minorHAnsi" w:cstheme="minorHAnsi"/>
                <w:lang w:val="uk-UA"/>
              </w:rPr>
              <w:t>Загальні методичні рекомендації до складання комплексів з фітнес</w:t>
            </w:r>
            <w:r w:rsidR="00ED2C06" w:rsidRPr="00F41BC3">
              <w:rPr>
                <w:rFonts w:asciiTheme="minorHAnsi" w:hAnsiTheme="minorHAnsi" w:cstheme="minorHAnsi"/>
                <w:lang w:val="uk-UA"/>
              </w:rPr>
              <w:t>-</w:t>
            </w:r>
            <w:r w:rsidRPr="00F41BC3">
              <w:rPr>
                <w:rFonts w:asciiTheme="minorHAnsi" w:hAnsiTheme="minorHAnsi" w:cstheme="minorHAnsi"/>
                <w:lang w:val="uk-UA"/>
              </w:rPr>
              <w:t>йоги.</w:t>
            </w:r>
            <w:r w:rsidR="0004178E" w:rsidRPr="0004178E">
              <w:rPr>
                <w:rFonts w:asciiTheme="minorHAnsi" w:eastAsiaTheme="minorHAnsi" w:hAnsiTheme="minorHAnsi" w:cstheme="minorHAnsi"/>
                <w:color w:val="auto"/>
                <w:sz w:val="28"/>
                <w:szCs w:val="28"/>
                <w:lang w:val="uk-UA"/>
              </w:rPr>
              <w:t xml:space="preserve"> </w:t>
            </w:r>
            <w:r w:rsidR="0004178E" w:rsidRPr="0004178E">
              <w:rPr>
                <w:rFonts w:asciiTheme="minorHAnsi" w:hAnsiTheme="minorHAnsi" w:cstheme="minorHAnsi"/>
                <w:lang w:val="uk-UA"/>
              </w:rPr>
              <w:t>Методичні рекомендації до складання комплексів з фітнес-йоги на розвиток фізичних якостей.</w:t>
            </w:r>
          </w:p>
        </w:tc>
      </w:tr>
      <w:bookmarkEnd w:id="1"/>
      <w:bookmarkEnd w:id="2"/>
    </w:tbl>
    <w:p w14:paraId="55403CCB" w14:textId="77777777" w:rsidR="002006B8" w:rsidRDefault="002006B8" w:rsidP="002006B8">
      <w:pPr>
        <w:pStyle w:val="1"/>
        <w:numPr>
          <w:ilvl w:val="0"/>
          <w:numId w:val="0"/>
        </w:numPr>
        <w:jc w:val="both"/>
        <w:rPr>
          <w:rFonts w:cstheme="minorHAnsi"/>
          <w:color w:val="auto"/>
          <w:sz w:val="28"/>
          <w:szCs w:val="28"/>
        </w:rPr>
      </w:pPr>
    </w:p>
    <w:p w14:paraId="2C9A95B1" w14:textId="1B77929C" w:rsidR="00420C22" w:rsidRPr="00330C79" w:rsidRDefault="00420C22" w:rsidP="00330C79">
      <w:pPr>
        <w:pStyle w:val="1"/>
        <w:jc w:val="both"/>
        <w:rPr>
          <w:rFonts w:cstheme="minorHAnsi"/>
          <w:color w:val="auto"/>
          <w:sz w:val="28"/>
          <w:szCs w:val="28"/>
        </w:rPr>
      </w:pPr>
      <w:r w:rsidRPr="00330C79">
        <w:rPr>
          <w:rFonts w:cstheme="minorHAnsi"/>
          <w:color w:val="auto"/>
          <w:sz w:val="28"/>
          <w:szCs w:val="28"/>
        </w:rPr>
        <w:t>Навчальні матеріали та ресурси</w:t>
      </w:r>
    </w:p>
    <w:p w14:paraId="1A389D9C" w14:textId="77777777" w:rsidR="00FC2210" w:rsidRPr="00F41BC3" w:rsidRDefault="00FC2210" w:rsidP="00C03139">
      <w:pPr>
        <w:spacing w:line="240" w:lineRule="auto"/>
        <w:ind w:left="709" w:hanging="70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41BC3">
        <w:rPr>
          <w:rFonts w:asciiTheme="minorHAnsi" w:hAnsiTheme="minorHAnsi" w:cstheme="minorHAnsi"/>
          <w:b/>
          <w:sz w:val="24"/>
          <w:szCs w:val="24"/>
        </w:rPr>
        <w:t>Базова навчальна література:</w:t>
      </w:r>
    </w:p>
    <w:p w14:paraId="6EE5E95F" w14:textId="356E4E22" w:rsidR="00AB1D4A" w:rsidRDefault="00A668BC" w:rsidP="00F6542E">
      <w:pPr>
        <w:pStyle w:val="a0"/>
        <w:numPr>
          <w:ilvl w:val="0"/>
          <w:numId w:val="25"/>
        </w:numPr>
        <w:shd w:val="clear" w:color="auto" w:fill="FFFFFF"/>
        <w:tabs>
          <w:tab w:val="clear" w:pos="720"/>
          <w:tab w:val="num" w:pos="0"/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>Воловик Н.</w:t>
      </w:r>
      <w:r w:rsidR="00585AFC"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І.</w:t>
      </w:r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Основи фітнес-йоги: </w:t>
      </w:r>
      <w:proofErr w:type="spellStart"/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>навч</w:t>
      </w:r>
      <w:proofErr w:type="spellEnd"/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. </w:t>
      </w:r>
      <w:proofErr w:type="spellStart"/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>посіб</w:t>
      </w:r>
      <w:proofErr w:type="spellEnd"/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. для студентів закладів </w:t>
      </w:r>
      <w:proofErr w:type="spellStart"/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>вищ</w:t>
      </w:r>
      <w:proofErr w:type="spellEnd"/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>. освіти. Київ: Вид-во УДУ ім. Михайла Драгоманова, 2024</w:t>
      </w:r>
      <w:r w:rsidR="00B00548"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>.</w:t>
      </w:r>
      <w:r w:rsidR="004725D4"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–</w:t>
      </w:r>
      <w:r w:rsidRPr="00F41BC3">
        <w:rPr>
          <w:rFonts w:asciiTheme="minorHAnsi" w:eastAsia="Times New Roman" w:hAnsiTheme="minorHAnsi" w:cstheme="minorHAnsi"/>
          <w:color w:val="222222"/>
          <w:sz w:val="24"/>
          <w:szCs w:val="24"/>
        </w:rPr>
        <w:t xml:space="preserve"> 163 с.</w:t>
      </w:r>
    </w:p>
    <w:p w14:paraId="63B84916" w14:textId="3277CA46" w:rsidR="001574F2" w:rsidRPr="00F41BC3" w:rsidRDefault="00234FE2" w:rsidP="00F6542E">
      <w:pPr>
        <w:pStyle w:val="a0"/>
        <w:shd w:val="clear" w:color="auto" w:fill="FFFFFF"/>
        <w:tabs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222222"/>
          <w:sz w:val="24"/>
          <w:szCs w:val="24"/>
        </w:rPr>
      </w:pPr>
      <w:hyperlink r:id="rId12" w:history="1">
        <w:r w:rsidR="001574F2" w:rsidRPr="001574F2">
          <w:rPr>
            <w:rStyle w:val="a5"/>
            <w:rFonts w:asciiTheme="minorHAnsi" w:eastAsia="Times New Roman" w:hAnsiTheme="minorHAnsi" w:cstheme="minorHAnsi"/>
            <w:sz w:val="24"/>
            <w:szCs w:val="24"/>
          </w:rPr>
          <w:t>https://enpuir.npu.edu.ua/handle/123456789/43463</w:t>
        </w:r>
      </w:hyperlink>
    </w:p>
    <w:p w14:paraId="1D01AEFD" w14:textId="47E3802B" w:rsidR="00224DAB" w:rsidRPr="00EF193B" w:rsidRDefault="00224DAB" w:rsidP="00F6542E">
      <w:pPr>
        <w:pStyle w:val="a0"/>
        <w:numPr>
          <w:ilvl w:val="0"/>
          <w:numId w:val="25"/>
        </w:numPr>
        <w:shd w:val="clear" w:color="auto" w:fill="FFFFFF"/>
        <w:tabs>
          <w:tab w:val="clear" w:pos="720"/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 w:rsidRPr="00EF193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/>
        </w:rPr>
        <w:t>Kaminoff</w:t>
      </w:r>
      <w:proofErr w:type="spellEnd"/>
      <w:r w:rsidRPr="00EF193B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en-US"/>
        </w:rPr>
        <w:t>, Leslie, Matthews Amy. Yoga anatomy. 3rd edition. Champaign, IL: Human Kinetics, 2022. 344 p.</w:t>
      </w:r>
    </w:p>
    <w:p w14:paraId="7DB8DE90" w14:textId="04E1EE02" w:rsidR="001574F2" w:rsidRPr="00330C79" w:rsidRDefault="00234FE2" w:rsidP="00F6542E">
      <w:pPr>
        <w:pStyle w:val="a0"/>
        <w:shd w:val="clear" w:color="auto" w:fill="FFFFFF"/>
        <w:tabs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hyperlink r:id="rId13" w:history="1">
        <w:r w:rsidR="001574F2" w:rsidRPr="001574F2">
          <w:rPr>
            <w:rStyle w:val="a5"/>
            <w:rFonts w:asciiTheme="minorHAnsi" w:eastAsia="Times New Roman" w:hAnsiTheme="minorHAnsi" w:cstheme="minorHAnsi"/>
            <w:sz w:val="24"/>
            <w:szCs w:val="24"/>
          </w:rPr>
          <w:t>https://hautrive.wordpress.com/wp-content/uploads/2019/09/yoga-anatomy-2nd-edition-pdfdrive.com_.pdf</w:t>
        </w:r>
      </w:hyperlink>
    </w:p>
    <w:p w14:paraId="38108CE4" w14:textId="56DF2121" w:rsidR="00465D61" w:rsidRDefault="00A668BC" w:rsidP="00F6542E">
      <w:pPr>
        <w:pStyle w:val="a0"/>
        <w:numPr>
          <w:ilvl w:val="0"/>
          <w:numId w:val="25"/>
        </w:numPr>
        <w:shd w:val="clear" w:color="auto" w:fill="FFFFFF"/>
        <w:tabs>
          <w:tab w:val="clear" w:pos="720"/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Дикий Б.В. Застосування індійської гімнастики </w:t>
      </w:r>
      <w:proofErr w:type="spellStart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Хатха</w:t>
      </w:r>
      <w:proofErr w:type="spellEnd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-йоги у фізичній реабілітації та ЛФК: Методичні рекомендації. – Ужгород, 2013. – 89 c.</w:t>
      </w:r>
    </w:p>
    <w:p w14:paraId="4906E201" w14:textId="400D69C7" w:rsidR="001574F2" w:rsidRPr="00330C79" w:rsidRDefault="00234FE2" w:rsidP="00F6542E">
      <w:pPr>
        <w:pStyle w:val="a0"/>
        <w:shd w:val="clear" w:color="auto" w:fill="FFFFFF"/>
        <w:tabs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hyperlink r:id="rId14" w:history="1">
        <w:r w:rsidR="001574F2" w:rsidRPr="001574F2">
          <w:rPr>
            <w:rStyle w:val="a5"/>
            <w:rFonts w:asciiTheme="minorHAnsi" w:eastAsia="Times New Roman" w:hAnsiTheme="minorHAnsi" w:cstheme="minorHAnsi"/>
            <w:sz w:val="24"/>
            <w:szCs w:val="24"/>
          </w:rPr>
          <w:t>https://www.uzhnu.edu.ua/en/infocentre/get/2670</w:t>
        </w:r>
      </w:hyperlink>
    </w:p>
    <w:p w14:paraId="7C70E37E" w14:textId="35353794" w:rsidR="004725D4" w:rsidRDefault="004725D4" w:rsidP="00F6542E">
      <w:pPr>
        <w:pStyle w:val="a0"/>
        <w:numPr>
          <w:ilvl w:val="0"/>
          <w:numId w:val="25"/>
        </w:numPr>
        <w:shd w:val="clear" w:color="auto" w:fill="FFFFFF"/>
        <w:tabs>
          <w:tab w:val="clear" w:pos="720"/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Сафронов А. Йога. Фізіологія. Психосоматика. Біоенергетика. Харків: Українська федерація йоги, 2008. – 446 с.</w:t>
      </w:r>
    </w:p>
    <w:p w14:paraId="55A1F6C4" w14:textId="7E774562" w:rsidR="001574F2" w:rsidRPr="00330C79" w:rsidRDefault="00234FE2" w:rsidP="00F6542E">
      <w:pPr>
        <w:pStyle w:val="a0"/>
        <w:shd w:val="clear" w:color="auto" w:fill="FFFFFF"/>
        <w:tabs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hyperlink r:id="rId15" w:history="1">
        <w:r w:rsidR="001574F2" w:rsidRPr="001574F2">
          <w:rPr>
            <w:rStyle w:val="a5"/>
            <w:rFonts w:asciiTheme="minorHAnsi" w:eastAsia="Times New Roman" w:hAnsiTheme="minorHAnsi" w:cstheme="minorHAnsi"/>
            <w:sz w:val="24"/>
            <w:szCs w:val="24"/>
          </w:rPr>
          <w:t>https://in.yoga/wp-content/uploads/2023/03/Yoga.-Phisiologia-psykhosomatika-bioenergetika.pdf</w:t>
        </w:r>
      </w:hyperlink>
    </w:p>
    <w:p w14:paraId="0F7F45C1" w14:textId="07AEC63D" w:rsidR="004725D4" w:rsidRPr="00330C79" w:rsidRDefault="00234FE2" w:rsidP="00F6542E">
      <w:pPr>
        <w:pStyle w:val="a0"/>
        <w:numPr>
          <w:ilvl w:val="0"/>
          <w:numId w:val="25"/>
        </w:numPr>
        <w:shd w:val="clear" w:color="auto" w:fill="FFFFFF"/>
        <w:tabs>
          <w:tab w:val="clear" w:pos="720"/>
          <w:tab w:val="left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hyperlink r:id="rId16" w:history="1">
        <w:r w:rsidR="0096409B" w:rsidRPr="00330C79">
          <w:rPr>
            <w:rStyle w:val="a5"/>
            <w:rFonts w:asciiTheme="minorHAnsi" w:eastAsia="Times New Roman" w:hAnsiTheme="minorHAnsi" w:cstheme="minorHAnsi"/>
            <w:color w:val="000000" w:themeColor="text1"/>
            <w:sz w:val="24"/>
            <w:szCs w:val="24"/>
          </w:rPr>
          <w:t>https://www.yogajournal.com/poses/</w:t>
        </w:r>
      </w:hyperlink>
    </w:p>
    <w:p w14:paraId="3C793B16" w14:textId="77777777" w:rsidR="00FC2210" w:rsidRPr="00330C79" w:rsidRDefault="00FC2210" w:rsidP="00C03139">
      <w:pPr>
        <w:tabs>
          <w:tab w:val="num" w:pos="0"/>
        </w:tabs>
        <w:spacing w:line="240" w:lineRule="auto"/>
        <w:ind w:left="709" w:hanging="709"/>
        <w:jc w:val="both"/>
        <w:rPr>
          <w:rStyle w:val="a5"/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1DCA073" w14:textId="77777777" w:rsidR="00FC2210" w:rsidRPr="00330C79" w:rsidRDefault="00FC2210" w:rsidP="00C03139">
      <w:pPr>
        <w:tabs>
          <w:tab w:val="num" w:pos="0"/>
        </w:tabs>
        <w:spacing w:line="240" w:lineRule="auto"/>
        <w:ind w:left="709" w:hanging="709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330C7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Додаткова література:</w:t>
      </w:r>
    </w:p>
    <w:p w14:paraId="6F89D484" w14:textId="74869B2B" w:rsidR="0096409B" w:rsidRPr="00330C79" w:rsidRDefault="0096409B" w:rsidP="00F6542E">
      <w:pPr>
        <w:pStyle w:val="a0"/>
        <w:numPr>
          <w:ilvl w:val="0"/>
          <w:numId w:val="29"/>
        </w:numPr>
        <w:shd w:val="clear" w:color="auto" w:fill="FFFFFF"/>
        <w:tabs>
          <w:tab w:val="clear" w:pos="720"/>
          <w:tab w:val="num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Фізичне виховання. Ранкова гігієнічна гімнастика. Методичні рекомендації до самостійної роботи студентів [Електронний ресурс] / НТУУ «КПІ» ; уклад.: І.</w:t>
      </w:r>
      <w:r w:rsidR="00490354"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Ю.</w:t>
      </w:r>
      <w:r w:rsidR="00490354"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Карпюк, Т.</w:t>
      </w:r>
      <w:r w:rsidR="00490354"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К.</w:t>
      </w:r>
      <w:r w:rsidR="00490354"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  <w:proofErr w:type="spellStart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Обезюк</w:t>
      </w:r>
      <w:proofErr w:type="spellEnd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, О.</w:t>
      </w:r>
      <w:r w:rsidR="00490354"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С.</w:t>
      </w:r>
      <w:r w:rsidR="00490354"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  <w:proofErr w:type="spellStart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Кураченко</w:t>
      </w:r>
      <w:proofErr w:type="spellEnd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. – Електронні тексові дані (1 файл: 2,02 </w:t>
      </w:r>
      <w:proofErr w:type="spellStart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Мбайт</w:t>
      </w:r>
      <w:proofErr w:type="spellEnd"/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). – Київ : НТУУ «КПІ», 2015. – 82</w:t>
      </w:r>
      <w:r w:rsidR="00490354"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 </w: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с.</w:t>
      </w:r>
    </w:p>
    <w:p w14:paraId="7418D45F" w14:textId="56F7B4C7" w:rsidR="0096409B" w:rsidRPr="00330C79" w:rsidRDefault="00234FE2" w:rsidP="00F6542E">
      <w:pPr>
        <w:pStyle w:val="a0"/>
        <w:shd w:val="clear" w:color="auto" w:fill="FFFFFF"/>
        <w:tabs>
          <w:tab w:val="num" w:pos="0"/>
          <w:tab w:val="num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hyperlink r:id="rId17" w:history="1">
        <w:r w:rsidR="0096409B" w:rsidRPr="00330C79">
          <w:rPr>
            <w:rStyle w:val="a5"/>
            <w:rFonts w:asciiTheme="minorHAnsi" w:eastAsia="Times New Roman" w:hAnsiTheme="minorHAnsi" w:cstheme="minorHAnsi"/>
            <w:color w:val="000000" w:themeColor="text1"/>
            <w:sz w:val="24"/>
            <w:szCs w:val="24"/>
          </w:rPr>
          <w:t>https://ela.kpi.ua/handle/123456789/27464</w:t>
        </w:r>
      </w:hyperlink>
    </w:p>
    <w:p w14:paraId="47A90D9B" w14:textId="0CCFA5F0" w:rsidR="0096409B" w:rsidRPr="00330C79" w:rsidRDefault="00234FE2" w:rsidP="00F6542E">
      <w:pPr>
        <w:pStyle w:val="a0"/>
        <w:numPr>
          <w:ilvl w:val="0"/>
          <w:numId w:val="29"/>
        </w:numPr>
        <w:shd w:val="clear" w:color="auto" w:fill="FFFFFF"/>
        <w:tabs>
          <w:tab w:val="clear" w:pos="720"/>
          <w:tab w:val="num" w:pos="0"/>
          <w:tab w:val="num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hyperlink r:id="rId18" w:history="1">
        <w:r w:rsidR="0096409B" w:rsidRPr="00330C79">
          <w:rPr>
            <w:rStyle w:val="a5"/>
            <w:rFonts w:asciiTheme="minorHAnsi" w:eastAsia="Times New Roman" w:hAnsiTheme="minorHAnsi" w:cstheme="minorHAnsi"/>
            <w:color w:val="000000" w:themeColor="text1"/>
            <w:sz w:val="24"/>
            <w:szCs w:val="24"/>
          </w:rPr>
          <w:t>https://www.verywellfit.com/essential-yoga-poses-for-beginners-3566747</w:t>
        </w:r>
      </w:hyperlink>
    </w:p>
    <w:p w14:paraId="151DAD80" w14:textId="0883913B" w:rsidR="0096409B" w:rsidRPr="00330C79" w:rsidRDefault="00234FE2" w:rsidP="00F6542E">
      <w:pPr>
        <w:pStyle w:val="a0"/>
        <w:numPr>
          <w:ilvl w:val="0"/>
          <w:numId w:val="29"/>
        </w:numPr>
        <w:shd w:val="clear" w:color="auto" w:fill="FFFFFF"/>
        <w:tabs>
          <w:tab w:val="clear" w:pos="720"/>
          <w:tab w:val="num" w:pos="0"/>
          <w:tab w:val="num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hyperlink r:id="rId19" w:history="1">
        <w:r w:rsidR="0096409B" w:rsidRPr="00330C79">
          <w:rPr>
            <w:rStyle w:val="a5"/>
            <w:rFonts w:asciiTheme="minorHAnsi" w:eastAsia="Times New Roman" w:hAnsiTheme="minorHAnsi" w:cstheme="minorHAnsi"/>
            <w:color w:val="000000" w:themeColor="text1"/>
            <w:sz w:val="24"/>
            <w:szCs w:val="24"/>
          </w:rPr>
          <w:t>https://www.yogabasics.com/practice/yoga-postures/standing-yoga-poses/</w:t>
        </w:r>
      </w:hyperlink>
    </w:p>
    <w:bookmarkStart w:id="3" w:name="_Hlk184593043"/>
    <w:p w14:paraId="3A6741CD" w14:textId="2FCF6847" w:rsidR="0096409B" w:rsidRPr="00330C79" w:rsidRDefault="0096409B" w:rsidP="00F6542E">
      <w:pPr>
        <w:pStyle w:val="a0"/>
        <w:numPr>
          <w:ilvl w:val="0"/>
          <w:numId w:val="29"/>
        </w:numPr>
        <w:shd w:val="clear" w:color="auto" w:fill="FFFFFF"/>
        <w:tabs>
          <w:tab w:val="clear" w:pos="720"/>
          <w:tab w:val="num" w:pos="0"/>
          <w:tab w:val="num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fldChar w:fldCharType="begin"/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instrText xml:space="preserve"> HYPERLINK "https://www.yogajournal.com/poses/" </w:instrTex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fldChar w:fldCharType="separate"/>
      </w:r>
      <w:r w:rsidRPr="00330C79">
        <w:rPr>
          <w:rStyle w:val="a5"/>
          <w:rFonts w:asciiTheme="minorHAnsi" w:eastAsia="Times New Roman" w:hAnsiTheme="minorHAnsi" w:cstheme="minorHAnsi"/>
          <w:color w:val="000000" w:themeColor="text1"/>
          <w:sz w:val="24"/>
          <w:szCs w:val="24"/>
        </w:rPr>
        <w:t>https://www.yogajournal.com/poses/</w: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fldChar w:fldCharType="end"/>
      </w:r>
    </w:p>
    <w:bookmarkEnd w:id="3"/>
    <w:p w14:paraId="768C037D" w14:textId="30F97B02" w:rsidR="0096409B" w:rsidRPr="00330C79" w:rsidRDefault="0096409B" w:rsidP="00F6542E">
      <w:pPr>
        <w:pStyle w:val="a0"/>
        <w:numPr>
          <w:ilvl w:val="0"/>
          <w:numId w:val="29"/>
        </w:numPr>
        <w:shd w:val="clear" w:color="auto" w:fill="FFFFFF"/>
        <w:tabs>
          <w:tab w:val="clear" w:pos="720"/>
          <w:tab w:val="num" w:pos="0"/>
          <w:tab w:val="num" w:pos="1134"/>
        </w:tabs>
        <w:spacing w:line="240" w:lineRule="auto"/>
        <w:ind w:left="0" w:firstLine="709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fldChar w:fldCharType="begin"/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instrText xml:space="preserve"> HYPERLINK "https://files.nccih.nih.gov/s3fs-public/Yoga-eBook-2020_06_FINAL_508.pdf" </w:instrTex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fldChar w:fldCharType="separate"/>
      </w:r>
      <w:r w:rsidRPr="00330C79">
        <w:rPr>
          <w:rStyle w:val="a5"/>
          <w:rFonts w:asciiTheme="minorHAnsi" w:eastAsia="Times New Roman" w:hAnsiTheme="minorHAnsi" w:cstheme="minorHAnsi"/>
          <w:color w:val="000000" w:themeColor="text1"/>
          <w:sz w:val="24"/>
          <w:szCs w:val="24"/>
        </w:rPr>
        <w:t>https://files.nccih.nih.gov/s3fs-public/Yoga-eBook-2020_06_FINAL_508.pdf</w:t>
      </w:r>
      <w:r w:rsidRPr="00330C79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fldChar w:fldCharType="end"/>
      </w:r>
    </w:p>
    <w:p w14:paraId="46729CE1" w14:textId="6E85A415" w:rsidR="00FC2210" w:rsidRPr="00F41BC3" w:rsidRDefault="00FC2210" w:rsidP="00FC2210">
      <w:pPr>
        <w:ind w:firstLine="284"/>
        <w:jc w:val="both"/>
        <w:rPr>
          <w:rFonts w:asciiTheme="minorHAnsi" w:hAnsiTheme="minorHAnsi" w:cstheme="minorHAnsi"/>
          <w:sz w:val="24"/>
          <w:szCs w:val="24"/>
        </w:rPr>
      </w:pPr>
    </w:p>
    <w:p w14:paraId="4BD97AF0" w14:textId="77777777" w:rsidR="00420C22" w:rsidRPr="00330C79" w:rsidRDefault="00420C22" w:rsidP="00420C22">
      <w:pPr>
        <w:pStyle w:val="1"/>
        <w:numPr>
          <w:ilvl w:val="0"/>
          <w:numId w:val="0"/>
        </w:numPr>
        <w:shd w:val="clear" w:color="auto" w:fill="BFBFBF" w:themeFill="background1" w:themeFillShade="BF"/>
        <w:spacing w:line="240" w:lineRule="auto"/>
        <w:jc w:val="center"/>
        <w:rPr>
          <w:rFonts w:cstheme="minorHAnsi"/>
          <w:color w:val="auto"/>
          <w:sz w:val="32"/>
          <w:szCs w:val="32"/>
        </w:rPr>
      </w:pPr>
      <w:r w:rsidRPr="00330C79">
        <w:rPr>
          <w:rFonts w:cstheme="minorHAnsi"/>
          <w:color w:val="auto"/>
          <w:sz w:val="32"/>
          <w:szCs w:val="32"/>
        </w:rPr>
        <w:lastRenderedPageBreak/>
        <w:t>Навчальний контент</w:t>
      </w:r>
    </w:p>
    <w:p w14:paraId="714E3934" w14:textId="2BF78633" w:rsidR="00420C22" w:rsidRPr="00330C79" w:rsidRDefault="00420C22" w:rsidP="00420C22">
      <w:pPr>
        <w:pStyle w:val="1"/>
        <w:spacing w:line="240" w:lineRule="auto"/>
        <w:rPr>
          <w:rFonts w:cstheme="minorHAnsi"/>
          <w:color w:val="auto"/>
          <w:sz w:val="28"/>
          <w:szCs w:val="28"/>
        </w:rPr>
      </w:pPr>
      <w:r w:rsidRPr="00330C79">
        <w:rPr>
          <w:rFonts w:cstheme="minorHAnsi"/>
          <w:color w:val="auto"/>
          <w:sz w:val="28"/>
          <w:szCs w:val="28"/>
        </w:rPr>
        <w:t>Методика опанування навчальної дисципліни (освітнього компонента)</w:t>
      </w:r>
    </w:p>
    <w:p w14:paraId="04140CC0" w14:textId="6368D549" w:rsidR="00296F9A" w:rsidRPr="00F41BC3" w:rsidRDefault="00FB3387" w:rsidP="00296F9A">
      <w:pPr>
        <w:jc w:val="center"/>
        <w:rPr>
          <w:rFonts w:asciiTheme="minorHAnsi" w:hAnsiTheme="minorHAnsi" w:cstheme="minorHAnsi"/>
          <w:sz w:val="24"/>
          <w:szCs w:val="24"/>
        </w:rPr>
      </w:pPr>
      <w:r w:rsidRPr="00FB3387">
        <w:rPr>
          <w:rFonts w:asciiTheme="minorHAnsi" w:hAnsiTheme="minorHAnsi" w:cstheme="minorHAnsi"/>
          <w:sz w:val="24"/>
          <w:szCs w:val="24"/>
        </w:rPr>
        <w:t>Практичні заняття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9639"/>
      </w:tblGrid>
      <w:tr w:rsidR="00296F9A" w:rsidRPr="00F41BC3" w14:paraId="2E7FC41D" w14:textId="77777777" w:rsidTr="00C520AD">
        <w:trPr>
          <w:trHeight w:val="263"/>
        </w:trPr>
        <w:tc>
          <w:tcPr>
            <w:tcW w:w="567" w:type="dxa"/>
            <w:shd w:val="clear" w:color="auto" w:fill="auto"/>
          </w:tcPr>
          <w:p w14:paraId="087DB88A" w14:textId="7B0F8617" w:rsidR="00296F9A" w:rsidRPr="00F41BC3" w:rsidRDefault="00296F9A" w:rsidP="00B6574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639" w:type="dxa"/>
            <w:shd w:val="clear" w:color="auto" w:fill="auto"/>
          </w:tcPr>
          <w:p w14:paraId="5A1D3B7B" w14:textId="043737EA" w:rsidR="00296F9A" w:rsidRPr="00F41BC3" w:rsidRDefault="00F27FB4" w:rsidP="00330C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>Комплексне.</w:t>
            </w:r>
            <w:r w:rsidR="00FB3387" w:rsidRPr="00FB3387">
              <w:rPr>
                <w:rFonts w:asciiTheme="minorHAnsi" w:eastAsiaTheme="minorHAnsi" w:hAnsiTheme="minorHAnsi" w:cstheme="minorHAnsi"/>
                <w:color w:val="auto"/>
                <w:lang w:val="uk-UA"/>
              </w:rPr>
              <w:t xml:space="preserve"> </w:t>
            </w:r>
            <w:r w:rsidR="00FB3387" w:rsidRPr="00FB3387">
              <w:rPr>
                <w:rFonts w:asciiTheme="minorHAnsi" w:hAnsiTheme="minorHAnsi" w:cstheme="minorHAnsi"/>
                <w:color w:val="auto"/>
                <w:lang w:val="uk-UA"/>
              </w:rPr>
              <w:t xml:space="preserve">Історія розвитку фітнес-йоги. </w:t>
            </w:r>
            <w:r w:rsidR="00B00548" w:rsidRPr="00F41BC3">
              <w:rPr>
                <w:rFonts w:asciiTheme="minorHAnsi" w:hAnsiTheme="minorHAnsi" w:cstheme="minorHAnsi"/>
                <w:color w:val="auto"/>
                <w:lang w:val="uk-UA"/>
              </w:rPr>
              <w:t xml:space="preserve">Техніка безпеки під час практик. Методи самоконтролю. </w:t>
            </w:r>
            <w:r w:rsidR="00296F9A" w:rsidRPr="00F41BC3">
              <w:rPr>
                <w:rFonts w:asciiTheme="minorHAnsi" w:hAnsiTheme="minorHAnsi" w:cstheme="minorHAnsi"/>
                <w:color w:val="auto"/>
                <w:lang w:val="uk-UA"/>
              </w:rPr>
              <w:t>Моніторинг фізичного стану</w:t>
            </w:r>
            <w:r w:rsidR="00B00548" w:rsidRPr="00F41BC3">
              <w:rPr>
                <w:rFonts w:asciiTheme="minorHAnsi" w:hAnsiTheme="minorHAnsi" w:cstheme="minorHAnsi"/>
                <w:color w:val="auto"/>
                <w:lang w:val="uk-UA"/>
              </w:rPr>
              <w:t>.</w:t>
            </w:r>
          </w:p>
        </w:tc>
      </w:tr>
      <w:tr w:rsidR="00FB3387" w:rsidRPr="00F41BC3" w14:paraId="66B87738" w14:textId="77777777" w:rsidTr="00C520AD">
        <w:tc>
          <w:tcPr>
            <w:tcW w:w="567" w:type="dxa"/>
            <w:shd w:val="clear" w:color="auto" w:fill="auto"/>
          </w:tcPr>
          <w:p w14:paraId="6430F009" w14:textId="3900D09A" w:rsidR="00FB3387" w:rsidRPr="00FB3387" w:rsidRDefault="00FB3387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2</w:t>
            </w:r>
          </w:p>
        </w:tc>
        <w:tc>
          <w:tcPr>
            <w:tcW w:w="9639" w:type="dxa"/>
            <w:shd w:val="clear" w:color="auto" w:fill="auto"/>
          </w:tcPr>
          <w:p w14:paraId="44756535" w14:textId="47A59485" w:rsidR="00FB3387" w:rsidRPr="00FB3387" w:rsidRDefault="00FB3387" w:rsidP="00FB3387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B3387">
              <w:rPr>
                <w:rFonts w:asciiTheme="minorHAnsi" w:hAnsiTheme="minorHAnsi" w:cstheme="minorHAnsi"/>
                <w:color w:val="auto"/>
                <w:lang w:val="uk-UA"/>
              </w:rPr>
              <w:t xml:space="preserve">Комплексне. </w:t>
            </w:r>
            <w:r w:rsidRPr="00FB3387">
              <w:rPr>
                <w:rFonts w:asciiTheme="minorHAnsi" w:hAnsiTheme="minorHAnsi" w:cstheme="minorHAnsi"/>
                <w:lang w:val="uk-UA"/>
              </w:rPr>
              <w:t>. Вплив йоги на здоров’я людини.</w:t>
            </w:r>
            <w:r w:rsidRPr="00FB3387">
              <w:rPr>
                <w:rFonts w:asciiTheme="minorHAnsi" w:hAnsiTheme="minorHAnsi" w:cstheme="minorHAnsi"/>
                <w:color w:val="auto"/>
                <w:lang w:val="uk-UA"/>
              </w:rPr>
              <w:t xml:space="preserve"> </w:t>
            </w:r>
            <w:r w:rsidRPr="00FB3387">
              <w:rPr>
                <w:rFonts w:asciiTheme="minorHAnsi" w:hAnsiTheme="minorHAnsi" w:cstheme="minorHAnsi"/>
                <w:lang w:val="uk-UA"/>
              </w:rPr>
              <w:t>Профілактика захворювань сучасної цивілізації</w:t>
            </w:r>
            <w:r>
              <w:rPr>
                <w:rFonts w:asciiTheme="minorHAnsi" w:hAnsiTheme="minorHAnsi" w:cstheme="minorHAnsi"/>
                <w:lang w:val="uk-UA"/>
              </w:rPr>
              <w:t>.</w:t>
            </w:r>
            <w:r w:rsidRPr="00FB3387">
              <w:rPr>
                <w:rFonts w:asciiTheme="minorHAnsi" w:hAnsiTheme="minorHAnsi" w:cstheme="minorHAnsi"/>
                <w:lang w:val="uk-UA"/>
              </w:rPr>
              <w:t xml:space="preserve"> Стилі фітнес-йоги. Показання та протипоказання до занять фітнес-йогою. Поради для початківців</w:t>
            </w:r>
            <w:r>
              <w:rPr>
                <w:rFonts w:asciiTheme="minorHAnsi" w:hAnsiTheme="minorHAnsi" w:cstheme="minorHAnsi"/>
                <w:lang w:val="uk-UA"/>
              </w:rPr>
              <w:t>.</w:t>
            </w:r>
          </w:p>
        </w:tc>
      </w:tr>
      <w:tr w:rsidR="00296F9A" w:rsidRPr="00F41BC3" w14:paraId="3B93235C" w14:textId="77777777" w:rsidTr="00C520AD">
        <w:tc>
          <w:tcPr>
            <w:tcW w:w="567" w:type="dxa"/>
            <w:shd w:val="clear" w:color="auto" w:fill="auto"/>
          </w:tcPr>
          <w:p w14:paraId="76934B9F" w14:textId="5945A66C" w:rsidR="00296F9A" w:rsidRPr="00F41BC3" w:rsidRDefault="00FB3387" w:rsidP="00B6574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3</w:t>
            </w:r>
          </w:p>
        </w:tc>
        <w:tc>
          <w:tcPr>
            <w:tcW w:w="9639" w:type="dxa"/>
            <w:shd w:val="clear" w:color="auto" w:fill="auto"/>
          </w:tcPr>
          <w:p w14:paraId="0BC910B8" w14:textId="54D428E8" w:rsidR="00296F9A" w:rsidRPr="00F41BC3" w:rsidRDefault="00F27FB4" w:rsidP="00330C79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 xml:space="preserve">Комплексне. 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 xml:space="preserve">Навчити здобувачів відчувати </w:t>
            </w:r>
            <w:r w:rsidR="00B00548" w:rsidRPr="00F41BC3">
              <w:rPr>
                <w:rFonts w:asciiTheme="minorHAnsi" w:hAnsiTheme="minorHAnsi" w:cstheme="minorHAnsi"/>
                <w:lang w:val="uk-UA"/>
              </w:rPr>
              <w:t>св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>оє тіло. З</w:t>
            </w:r>
            <w:r w:rsidR="00B00548" w:rsidRPr="00F41BC3">
              <w:rPr>
                <w:rFonts w:asciiTheme="minorHAnsi" w:hAnsiTheme="minorHAnsi" w:cstheme="minorHAnsi"/>
                <w:lang w:val="uk-UA"/>
              </w:rPr>
              <w:t>о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>середжуватися на тепер</w:t>
            </w:r>
            <w:r w:rsidR="00B00548" w:rsidRPr="00F41BC3">
              <w:rPr>
                <w:rFonts w:asciiTheme="minorHAnsi" w:hAnsiTheme="minorHAnsi" w:cstheme="minorHAnsi"/>
                <w:lang w:val="uk-UA"/>
              </w:rPr>
              <w:t>і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>шньому часі. Ід</w:t>
            </w:r>
            <w:r w:rsidR="00B00548" w:rsidRPr="00F41BC3">
              <w:rPr>
                <w:rFonts w:asciiTheme="minorHAnsi" w:hAnsiTheme="minorHAnsi" w:cstheme="minorHAnsi"/>
                <w:lang w:val="uk-UA"/>
              </w:rPr>
              <w:t>енти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 xml:space="preserve">фікувати тригерні точки в тілі. Навчити технікам </w:t>
            </w:r>
            <w:proofErr w:type="spellStart"/>
            <w:r w:rsidR="00ED4578" w:rsidRPr="00F41BC3">
              <w:rPr>
                <w:rFonts w:asciiTheme="minorHAnsi" w:hAnsiTheme="minorHAnsi" w:cstheme="minorHAnsi"/>
                <w:lang w:val="uk-UA"/>
              </w:rPr>
              <w:t>міофасціального</w:t>
            </w:r>
            <w:proofErr w:type="spellEnd"/>
            <w:r w:rsidR="00ED4578" w:rsidRPr="00F41BC3">
              <w:rPr>
                <w:rFonts w:asciiTheme="minorHAnsi" w:hAnsiTheme="minorHAnsi" w:cstheme="minorHAnsi"/>
                <w:lang w:val="uk-UA"/>
              </w:rPr>
              <w:t xml:space="preserve"> релізу</w:t>
            </w:r>
            <w:r w:rsidR="00B00548" w:rsidRPr="00F41BC3">
              <w:rPr>
                <w:rFonts w:asciiTheme="minorHAnsi" w:hAnsiTheme="minorHAnsi" w:cstheme="minorHAnsi"/>
                <w:lang w:val="uk-UA"/>
              </w:rPr>
              <w:t>.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 xml:space="preserve"> Ознайомити з допоміжними засобами для </w:t>
            </w:r>
            <w:r w:rsidR="00B00548" w:rsidRPr="00F41BC3">
              <w:rPr>
                <w:rFonts w:asciiTheme="minorHAnsi" w:hAnsiTheme="minorHAnsi" w:cstheme="minorHAnsi"/>
                <w:lang w:val="uk-UA"/>
              </w:rPr>
              <w:t>з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 xml:space="preserve">анять з </w:t>
            </w:r>
            <w:r w:rsidR="00B00548" w:rsidRPr="00F41BC3">
              <w:rPr>
                <w:rFonts w:asciiTheme="minorHAnsi" w:hAnsiTheme="minorHAnsi" w:cstheme="minorHAnsi"/>
                <w:lang w:val="uk-UA"/>
              </w:rPr>
              <w:t>й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>оги.</w:t>
            </w:r>
          </w:p>
        </w:tc>
      </w:tr>
      <w:tr w:rsidR="00FB3387" w:rsidRPr="00FB3387" w14:paraId="06AEF384" w14:textId="77777777" w:rsidTr="00C520AD">
        <w:tc>
          <w:tcPr>
            <w:tcW w:w="567" w:type="dxa"/>
            <w:shd w:val="clear" w:color="auto" w:fill="auto"/>
          </w:tcPr>
          <w:p w14:paraId="5B905002" w14:textId="00C0D35E" w:rsidR="00FB3387" w:rsidRPr="00FB3387" w:rsidRDefault="00FB3387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4</w:t>
            </w:r>
          </w:p>
        </w:tc>
        <w:tc>
          <w:tcPr>
            <w:tcW w:w="9639" w:type="dxa"/>
            <w:shd w:val="clear" w:color="auto" w:fill="auto"/>
          </w:tcPr>
          <w:p w14:paraId="4A5A5656" w14:textId="207E532F" w:rsidR="00FB3387" w:rsidRPr="00FB3387" w:rsidRDefault="00FB3387" w:rsidP="00294041">
            <w:pPr>
              <w:pStyle w:val="Default"/>
              <w:jc w:val="both"/>
              <w:rPr>
                <w:rFonts w:asciiTheme="minorHAnsi" w:hAnsiTheme="minorHAnsi" w:cstheme="minorHAnsi"/>
                <w:lang w:val="uk-UA"/>
              </w:rPr>
            </w:pPr>
            <w:r w:rsidRPr="00FB3387">
              <w:rPr>
                <w:rFonts w:asciiTheme="minorHAnsi" w:hAnsiTheme="minorHAnsi" w:cstheme="minorHAnsi"/>
                <w:lang w:val="uk-UA"/>
              </w:rPr>
              <w:t>Комплексне.</w:t>
            </w:r>
            <w:r>
              <w:rPr>
                <w:rFonts w:asciiTheme="minorHAnsi" w:hAnsiTheme="minorHAnsi" w:cstheme="minorHAnsi"/>
                <w:lang w:val="uk-UA"/>
              </w:rPr>
              <w:t xml:space="preserve"> </w:t>
            </w:r>
            <w:r w:rsidR="00697804" w:rsidRPr="00697804">
              <w:rPr>
                <w:rFonts w:asciiTheme="minorHAnsi" w:hAnsiTheme="minorHAnsi" w:cstheme="minorHAnsi"/>
                <w:lang w:val="uk-UA"/>
              </w:rPr>
              <w:t>Техніки дихання в йозі. Роль дихання в процесі функціонування організму людини. Ознайомити з різновидами дихальних технік.</w:t>
            </w:r>
          </w:p>
        </w:tc>
      </w:tr>
      <w:tr w:rsidR="00FB3387" w:rsidRPr="00FB3387" w14:paraId="238A04F9" w14:textId="77777777" w:rsidTr="00C520AD">
        <w:tc>
          <w:tcPr>
            <w:tcW w:w="567" w:type="dxa"/>
            <w:shd w:val="clear" w:color="auto" w:fill="auto"/>
          </w:tcPr>
          <w:p w14:paraId="74C184EA" w14:textId="00ED771D" w:rsidR="00FB3387" w:rsidRPr="00FB3387" w:rsidRDefault="00FB3387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5</w:t>
            </w:r>
          </w:p>
        </w:tc>
        <w:tc>
          <w:tcPr>
            <w:tcW w:w="9639" w:type="dxa"/>
            <w:shd w:val="clear" w:color="auto" w:fill="auto"/>
          </w:tcPr>
          <w:p w14:paraId="3F14FF11" w14:textId="123D477B" w:rsidR="00FB3387" w:rsidRPr="00697804" w:rsidRDefault="00FB3387" w:rsidP="00697804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 w:rsidRPr="00697804">
              <w:rPr>
                <w:rFonts w:asciiTheme="minorHAnsi" w:hAnsiTheme="minorHAnsi" w:cstheme="minorHAnsi"/>
                <w:lang w:val="uk-UA"/>
              </w:rPr>
              <w:t xml:space="preserve">Комплексне. </w:t>
            </w:r>
            <w:r w:rsidR="00697804" w:rsidRPr="00697804">
              <w:rPr>
                <w:rFonts w:asciiTheme="minorHAnsi" w:hAnsiTheme="minorHAnsi" w:cstheme="minorHAnsi"/>
                <w:lang w:val="uk-UA"/>
              </w:rPr>
              <w:t xml:space="preserve">Техніки дихання в йозі. </w:t>
            </w:r>
            <w:proofErr w:type="spellStart"/>
            <w:r w:rsidR="00697804" w:rsidRPr="00697804">
              <w:rPr>
                <w:rFonts w:asciiTheme="minorHAnsi" w:hAnsiTheme="minorHAnsi" w:cstheme="minorHAnsi"/>
                <w:lang w:val="uk-UA"/>
              </w:rPr>
              <w:t>Активізуючі</w:t>
            </w:r>
            <w:proofErr w:type="spellEnd"/>
            <w:r w:rsidR="00697804" w:rsidRPr="00697804">
              <w:rPr>
                <w:rFonts w:asciiTheme="minorHAnsi" w:hAnsiTheme="minorHAnsi" w:cstheme="minorHAnsi"/>
                <w:lang w:val="uk-UA"/>
              </w:rPr>
              <w:t xml:space="preserve"> стилі дихання в йозі. Заспокійливі техніки дихання в йозі.</w:t>
            </w:r>
            <w:r w:rsidR="008A2426">
              <w:rPr>
                <w:rFonts w:asciiTheme="minorHAnsi" w:hAnsiTheme="minorHAnsi" w:cstheme="minorHAnsi"/>
                <w:lang w:val="uk-UA"/>
              </w:rPr>
              <w:t xml:space="preserve"> </w:t>
            </w:r>
            <w:r w:rsidR="008A2426" w:rsidRPr="008A2426">
              <w:rPr>
                <w:rFonts w:asciiTheme="minorHAnsi" w:hAnsiTheme="minorHAnsi" w:cstheme="minorHAnsi"/>
                <w:lang w:val="uk-UA"/>
              </w:rPr>
              <w:t xml:space="preserve">Навчити технікам дихання (діафрагмальному диханню; повному йогівському диханню; диханню </w:t>
            </w:r>
            <w:proofErr w:type="spellStart"/>
            <w:r w:rsidR="008A2426" w:rsidRPr="008A2426">
              <w:rPr>
                <w:rFonts w:asciiTheme="minorHAnsi" w:hAnsiTheme="minorHAnsi" w:cstheme="minorHAnsi"/>
                <w:lang w:val="uk-UA"/>
              </w:rPr>
              <w:t>Уджа</w:t>
            </w:r>
            <w:r w:rsidR="00767C8D">
              <w:rPr>
                <w:rFonts w:asciiTheme="minorHAnsi" w:hAnsiTheme="minorHAnsi" w:cstheme="minorHAnsi"/>
                <w:lang w:val="uk-UA"/>
              </w:rPr>
              <w:t>і</w:t>
            </w:r>
            <w:proofErr w:type="spellEnd"/>
            <w:r w:rsidR="008A2426" w:rsidRPr="008A2426">
              <w:rPr>
                <w:rFonts w:asciiTheme="minorHAnsi" w:hAnsiTheme="minorHAnsi" w:cstheme="minorHAnsi"/>
                <w:lang w:val="uk-UA"/>
              </w:rPr>
              <w:t xml:space="preserve">; </w:t>
            </w:r>
            <w:proofErr w:type="spellStart"/>
            <w:r w:rsidR="008A2426" w:rsidRPr="008A2426">
              <w:rPr>
                <w:rFonts w:asciiTheme="minorHAnsi" w:hAnsiTheme="minorHAnsi" w:cstheme="minorHAnsi"/>
                <w:lang w:val="uk-UA"/>
              </w:rPr>
              <w:t>Капалапхаті</w:t>
            </w:r>
            <w:proofErr w:type="spellEnd"/>
            <w:r w:rsidR="008A2426" w:rsidRPr="008A2426">
              <w:rPr>
                <w:rFonts w:asciiTheme="minorHAnsi" w:hAnsiTheme="minorHAnsi" w:cstheme="minorHAnsi"/>
                <w:lang w:val="uk-UA"/>
              </w:rPr>
              <w:t xml:space="preserve">; </w:t>
            </w:r>
            <w:proofErr w:type="spellStart"/>
            <w:r w:rsidR="008A2426" w:rsidRPr="008A2426">
              <w:rPr>
                <w:rFonts w:asciiTheme="minorHAnsi" w:hAnsiTheme="minorHAnsi" w:cstheme="minorHAnsi"/>
                <w:lang w:val="uk-UA"/>
              </w:rPr>
              <w:t>Бхастриці</w:t>
            </w:r>
            <w:proofErr w:type="spellEnd"/>
            <w:r w:rsidR="008A2426" w:rsidRPr="008A2426">
              <w:rPr>
                <w:rFonts w:asciiTheme="minorHAnsi" w:hAnsiTheme="minorHAnsi" w:cstheme="minorHAnsi"/>
                <w:lang w:val="uk-UA"/>
              </w:rPr>
              <w:t xml:space="preserve">; </w:t>
            </w:r>
            <w:proofErr w:type="spellStart"/>
            <w:r w:rsidR="008A2426" w:rsidRPr="008A2426">
              <w:rPr>
                <w:rFonts w:asciiTheme="minorHAnsi" w:hAnsiTheme="minorHAnsi" w:cstheme="minorHAnsi"/>
                <w:lang w:val="uk-UA"/>
              </w:rPr>
              <w:t>Анулома</w:t>
            </w:r>
            <w:proofErr w:type="spellEnd"/>
            <w:r w:rsidR="008A2426" w:rsidRPr="008A2426">
              <w:rPr>
                <w:rFonts w:asciiTheme="minorHAnsi" w:hAnsiTheme="minorHAnsi" w:cstheme="minorHAnsi"/>
                <w:lang w:val="uk-UA"/>
              </w:rPr>
              <w:t xml:space="preserve"> </w:t>
            </w:r>
            <w:proofErr w:type="spellStart"/>
            <w:r w:rsidR="008A2426" w:rsidRPr="008A2426">
              <w:rPr>
                <w:rFonts w:asciiTheme="minorHAnsi" w:hAnsiTheme="minorHAnsi" w:cstheme="minorHAnsi"/>
                <w:lang w:val="uk-UA"/>
              </w:rPr>
              <w:t>вілома</w:t>
            </w:r>
            <w:proofErr w:type="spellEnd"/>
            <w:r w:rsidR="008A2426" w:rsidRPr="008A2426">
              <w:rPr>
                <w:rFonts w:asciiTheme="minorHAnsi" w:hAnsiTheme="minorHAnsi" w:cstheme="minorHAnsi"/>
                <w:lang w:val="uk-UA"/>
              </w:rPr>
              <w:t xml:space="preserve">; Наді </w:t>
            </w:r>
            <w:proofErr w:type="spellStart"/>
            <w:r w:rsidR="00767C8D">
              <w:rPr>
                <w:rFonts w:asciiTheme="minorHAnsi" w:hAnsiTheme="minorHAnsi" w:cstheme="minorHAnsi"/>
                <w:lang w:val="uk-UA"/>
              </w:rPr>
              <w:t>Ш</w:t>
            </w:r>
            <w:r w:rsidR="008A2426" w:rsidRPr="008A2426">
              <w:rPr>
                <w:rFonts w:asciiTheme="minorHAnsi" w:hAnsiTheme="minorHAnsi" w:cstheme="minorHAnsi"/>
                <w:lang w:val="uk-UA"/>
              </w:rPr>
              <w:t>отхана</w:t>
            </w:r>
            <w:proofErr w:type="spellEnd"/>
            <w:r w:rsidR="008A2426" w:rsidRPr="008A2426">
              <w:rPr>
                <w:rFonts w:asciiTheme="minorHAnsi" w:hAnsiTheme="minorHAnsi" w:cstheme="minorHAnsi"/>
                <w:lang w:val="uk-UA"/>
              </w:rPr>
              <w:t>.). Опанування технік дихання 4-6-8; дихання по квадрату.</w:t>
            </w:r>
          </w:p>
        </w:tc>
      </w:tr>
      <w:tr w:rsidR="00697804" w:rsidRPr="00F41BC3" w14:paraId="7F5B29EE" w14:textId="77777777" w:rsidTr="00C520AD">
        <w:tc>
          <w:tcPr>
            <w:tcW w:w="567" w:type="dxa"/>
            <w:shd w:val="clear" w:color="auto" w:fill="auto"/>
          </w:tcPr>
          <w:p w14:paraId="768CF5A5" w14:textId="73A9DE58" w:rsidR="00697804" w:rsidRPr="00697804" w:rsidRDefault="00697804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6</w:t>
            </w:r>
          </w:p>
        </w:tc>
        <w:tc>
          <w:tcPr>
            <w:tcW w:w="9639" w:type="dxa"/>
            <w:shd w:val="clear" w:color="auto" w:fill="auto"/>
          </w:tcPr>
          <w:p w14:paraId="18B8A9EA" w14:textId="3E7A3594" w:rsidR="00697804" w:rsidRPr="00697804" w:rsidRDefault="00697804" w:rsidP="00697804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 w:rsidRPr="00697804">
              <w:rPr>
                <w:rFonts w:asciiTheme="minorHAnsi" w:hAnsiTheme="minorHAnsi" w:cstheme="minorHAnsi"/>
                <w:lang w:val="uk-UA"/>
              </w:rPr>
              <w:t>Комплексне.</w:t>
            </w:r>
            <w:r>
              <w:rPr>
                <w:rFonts w:asciiTheme="minorHAnsi" w:hAnsiTheme="minorHAnsi" w:cstheme="minorHAnsi"/>
                <w:lang w:val="uk-UA"/>
              </w:rPr>
              <w:t xml:space="preserve"> </w:t>
            </w:r>
            <w:r w:rsidRPr="00697804">
              <w:rPr>
                <w:rFonts w:asciiTheme="minorHAnsi" w:hAnsiTheme="minorHAnsi" w:cstheme="minorHAnsi"/>
                <w:lang w:val="uk-UA"/>
              </w:rPr>
              <w:t>Базові асани у фітнес-йозі. Класифікація поз в фітнес йозі. Пози стоячи. Пози сидячи. Пози відпочинку та пози на спині.</w:t>
            </w:r>
          </w:p>
        </w:tc>
      </w:tr>
      <w:tr w:rsidR="00697804" w:rsidRPr="00F41BC3" w14:paraId="1B13C678" w14:textId="77777777" w:rsidTr="00C520AD">
        <w:tc>
          <w:tcPr>
            <w:tcW w:w="567" w:type="dxa"/>
            <w:shd w:val="clear" w:color="auto" w:fill="auto"/>
          </w:tcPr>
          <w:p w14:paraId="7196D818" w14:textId="56C3C0D1" w:rsidR="00697804" w:rsidRPr="00697804" w:rsidRDefault="00697804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7</w:t>
            </w:r>
          </w:p>
        </w:tc>
        <w:tc>
          <w:tcPr>
            <w:tcW w:w="9639" w:type="dxa"/>
            <w:shd w:val="clear" w:color="auto" w:fill="auto"/>
          </w:tcPr>
          <w:p w14:paraId="42ED0CE0" w14:textId="142D5E14" w:rsidR="00697804" w:rsidRPr="00697804" w:rsidRDefault="00697804" w:rsidP="00697804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 w:rsidRPr="00697804">
              <w:rPr>
                <w:rFonts w:asciiTheme="minorHAnsi" w:hAnsiTheme="minorHAnsi" w:cstheme="minorHAnsi"/>
                <w:lang w:val="uk-UA"/>
              </w:rPr>
              <w:t>Комплексне.</w:t>
            </w:r>
            <w:r>
              <w:rPr>
                <w:rFonts w:asciiTheme="minorHAnsi" w:hAnsiTheme="minorHAnsi" w:cstheme="minorHAnsi"/>
                <w:lang w:val="uk-UA"/>
              </w:rPr>
              <w:t xml:space="preserve"> </w:t>
            </w:r>
            <w:r w:rsidRPr="00697804">
              <w:rPr>
                <w:rFonts w:asciiTheme="minorHAnsi" w:hAnsiTheme="minorHAnsi" w:cstheme="minorHAnsi"/>
                <w:lang w:val="uk-UA"/>
              </w:rPr>
              <w:t>Базові асани у фітнес-йозі. Пози на балансування. Пози прогини назад. Пози на скручування. Перевернуті пози.</w:t>
            </w:r>
          </w:p>
        </w:tc>
      </w:tr>
      <w:tr w:rsidR="00296F9A" w:rsidRPr="00F41BC3" w14:paraId="64F13E7B" w14:textId="77777777" w:rsidTr="00C520AD">
        <w:tc>
          <w:tcPr>
            <w:tcW w:w="567" w:type="dxa"/>
            <w:shd w:val="clear" w:color="auto" w:fill="auto"/>
          </w:tcPr>
          <w:p w14:paraId="16C042F6" w14:textId="401E3315" w:rsidR="00296F9A" w:rsidRPr="00F41BC3" w:rsidRDefault="00767C8D" w:rsidP="00B6574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8</w:t>
            </w:r>
          </w:p>
        </w:tc>
        <w:tc>
          <w:tcPr>
            <w:tcW w:w="9639" w:type="dxa"/>
            <w:shd w:val="clear" w:color="auto" w:fill="auto"/>
          </w:tcPr>
          <w:p w14:paraId="68D5963B" w14:textId="5874CDDC" w:rsidR="00296F9A" w:rsidRPr="00697804" w:rsidRDefault="00F27FB4" w:rsidP="00294041">
            <w:pPr>
              <w:pStyle w:val="Default"/>
              <w:jc w:val="both"/>
              <w:rPr>
                <w:rFonts w:asciiTheme="minorHAnsi" w:hAnsiTheme="minorHAnsi" w:cstheme="minorHAnsi"/>
                <w:lang w:val="uk-UA"/>
              </w:rPr>
            </w:pPr>
            <w:r w:rsidRPr="00697804">
              <w:rPr>
                <w:rFonts w:asciiTheme="minorHAnsi" w:hAnsiTheme="minorHAnsi" w:cstheme="minorHAnsi"/>
                <w:lang w:val="uk-UA"/>
              </w:rPr>
              <w:t xml:space="preserve">Комплексне. </w:t>
            </w:r>
            <w:r w:rsidR="00767C8D" w:rsidRPr="00767C8D">
              <w:rPr>
                <w:rFonts w:asciiTheme="minorHAnsi" w:hAnsiTheme="minorHAnsi" w:cstheme="minorHAnsi"/>
                <w:lang w:val="uk-UA"/>
              </w:rPr>
              <w:t>Навчити здобувачів заходити в асани і перебувати в асанах. Перебувати безпечний час в асанах. Синхронізувати рух з диханням під час виконання асан.</w:t>
            </w:r>
          </w:p>
        </w:tc>
      </w:tr>
      <w:tr w:rsidR="00296F9A" w:rsidRPr="00F41BC3" w14:paraId="18077122" w14:textId="77777777" w:rsidTr="00C520AD">
        <w:tc>
          <w:tcPr>
            <w:tcW w:w="567" w:type="dxa"/>
            <w:shd w:val="clear" w:color="auto" w:fill="auto"/>
          </w:tcPr>
          <w:p w14:paraId="15F6E7DA" w14:textId="0DD5E44A" w:rsidR="00296F9A" w:rsidRPr="00F41BC3" w:rsidRDefault="00767C8D" w:rsidP="00B6574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9</w:t>
            </w:r>
          </w:p>
        </w:tc>
        <w:tc>
          <w:tcPr>
            <w:tcW w:w="9639" w:type="dxa"/>
            <w:shd w:val="clear" w:color="auto" w:fill="auto"/>
          </w:tcPr>
          <w:p w14:paraId="3C2950A4" w14:textId="1C243902" w:rsidR="00296F9A" w:rsidRPr="00767C8D" w:rsidRDefault="00F27FB4" w:rsidP="00767C8D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 xml:space="preserve">Комплексне. </w:t>
            </w:r>
            <w:r w:rsidR="00767C8D" w:rsidRPr="00767C8D">
              <w:rPr>
                <w:rFonts w:asciiTheme="minorHAnsi" w:hAnsiTheme="minorHAnsi" w:cstheme="minorHAnsi"/>
                <w:lang w:val="uk-UA"/>
              </w:rPr>
              <w:t>Вплив гіподинамії та гіпокінезії на організм людини. Усунення негативних явищ гіпокінезії і гіподинамії засобами фітнес-йоги.</w:t>
            </w:r>
          </w:p>
        </w:tc>
      </w:tr>
      <w:tr w:rsidR="00767C8D" w:rsidRPr="00F41BC3" w14:paraId="57F0B5F9" w14:textId="77777777" w:rsidTr="00C520AD">
        <w:tc>
          <w:tcPr>
            <w:tcW w:w="567" w:type="dxa"/>
            <w:shd w:val="clear" w:color="auto" w:fill="auto"/>
          </w:tcPr>
          <w:p w14:paraId="3E1F023C" w14:textId="55B7EC2F" w:rsidR="00767C8D" w:rsidRPr="00767C8D" w:rsidRDefault="00767C8D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10</w:t>
            </w:r>
          </w:p>
        </w:tc>
        <w:tc>
          <w:tcPr>
            <w:tcW w:w="9639" w:type="dxa"/>
            <w:shd w:val="clear" w:color="auto" w:fill="auto"/>
          </w:tcPr>
          <w:p w14:paraId="46A58BCB" w14:textId="271C4A33" w:rsidR="00767C8D" w:rsidRPr="00F41BC3" w:rsidRDefault="00767C8D" w:rsidP="00767C8D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767C8D">
              <w:rPr>
                <w:rFonts w:asciiTheme="minorHAnsi" w:hAnsiTheme="minorHAnsi" w:cstheme="minorHAnsi"/>
                <w:sz w:val="24"/>
                <w:szCs w:val="24"/>
              </w:rPr>
              <w:t>Комплексне.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F41BC3">
              <w:rPr>
                <w:rFonts w:asciiTheme="minorHAnsi" w:hAnsiTheme="minorHAnsi" w:cstheme="minorHAnsi"/>
                <w:sz w:val="24"/>
                <w:szCs w:val="24"/>
              </w:rPr>
              <w:t>Йога і стрес. Вплив стресу на фізичний і психологічний стан організму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людини</w:t>
            </w:r>
            <w:r w:rsidRPr="00F41BC3">
              <w:rPr>
                <w:rFonts w:asciiTheme="minorHAnsi" w:hAnsiTheme="minorHAnsi" w:cstheme="minorHAnsi"/>
                <w:sz w:val="24"/>
                <w:szCs w:val="24"/>
              </w:rPr>
              <w:t xml:space="preserve">. Техніки розвитку </w:t>
            </w:r>
            <w:proofErr w:type="spellStart"/>
            <w:r w:rsidRPr="00F41BC3">
              <w:rPr>
                <w:rFonts w:asciiTheme="minorHAnsi" w:hAnsiTheme="minorHAnsi" w:cstheme="minorHAnsi"/>
                <w:sz w:val="24"/>
                <w:szCs w:val="24"/>
              </w:rPr>
              <w:t>стресостійкості</w:t>
            </w:r>
            <w:proofErr w:type="spellEnd"/>
            <w:r w:rsidRPr="00F41BC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767C8D" w:rsidRPr="00F41BC3" w14:paraId="33F72AFE" w14:textId="77777777" w:rsidTr="00C520AD">
        <w:tc>
          <w:tcPr>
            <w:tcW w:w="567" w:type="dxa"/>
            <w:shd w:val="clear" w:color="auto" w:fill="auto"/>
          </w:tcPr>
          <w:p w14:paraId="4881F962" w14:textId="0E5E88B9" w:rsidR="00767C8D" w:rsidRPr="00767C8D" w:rsidRDefault="00767C8D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11</w:t>
            </w:r>
          </w:p>
        </w:tc>
        <w:tc>
          <w:tcPr>
            <w:tcW w:w="9639" w:type="dxa"/>
            <w:shd w:val="clear" w:color="auto" w:fill="auto"/>
          </w:tcPr>
          <w:p w14:paraId="3D48FBF8" w14:textId="1F4F8633" w:rsidR="00767C8D" w:rsidRPr="00F41BC3" w:rsidRDefault="00767C8D" w:rsidP="00767C8D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767C8D">
              <w:rPr>
                <w:rFonts w:asciiTheme="minorHAnsi" w:hAnsiTheme="minorHAnsi" w:cstheme="minorHAnsi"/>
                <w:color w:val="auto"/>
                <w:lang w:val="uk-UA"/>
              </w:rPr>
              <w:t>Комплексне.</w:t>
            </w:r>
            <w:r>
              <w:rPr>
                <w:rFonts w:asciiTheme="minorHAnsi" w:hAnsiTheme="minorHAnsi" w:cstheme="minorHAnsi"/>
                <w:color w:val="auto"/>
                <w:lang w:val="uk-UA"/>
              </w:rPr>
              <w:t xml:space="preserve"> </w:t>
            </w:r>
            <w:r w:rsidRPr="00767C8D">
              <w:rPr>
                <w:rFonts w:asciiTheme="minorHAnsi" w:hAnsiTheme="minorHAnsi" w:cstheme="minorHAnsi"/>
                <w:color w:val="auto"/>
                <w:lang w:val="uk-UA"/>
              </w:rPr>
              <w:t>Загальні методичні рекомендації до складання комплексів з фітнес-йоги.</w:t>
            </w:r>
            <w:r>
              <w:rPr>
                <w:rFonts w:asciiTheme="minorHAnsi" w:hAnsiTheme="minorHAnsi" w:cstheme="minorHAnsi"/>
                <w:color w:val="auto"/>
                <w:lang w:val="uk-UA"/>
              </w:rPr>
              <w:t xml:space="preserve"> </w:t>
            </w:r>
            <w:r w:rsidRPr="00767C8D">
              <w:rPr>
                <w:rFonts w:asciiTheme="minorHAnsi" w:hAnsiTheme="minorHAnsi" w:cstheme="minorHAnsi"/>
                <w:color w:val="auto"/>
                <w:lang w:val="uk-UA"/>
              </w:rPr>
              <w:t>Підбір і послідовність асан в комплексах для початківців.</w:t>
            </w:r>
          </w:p>
        </w:tc>
      </w:tr>
      <w:tr w:rsidR="00767C8D" w:rsidRPr="00F41BC3" w14:paraId="4B2FBCC6" w14:textId="77777777" w:rsidTr="00C520AD">
        <w:tc>
          <w:tcPr>
            <w:tcW w:w="567" w:type="dxa"/>
            <w:shd w:val="clear" w:color="auto" w:fill="auto"/>
          </w:tcPr>
          <w:p w14:paraId="2C391A35" w14:textId="7DA7BA40" w:rsidR="00767C8D" w:rsidRPr="00767C8D" w:rsidRDefault="00767C8D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12</w:t>
            </w:r>
          </w:p>
        </w:tc>
        <w:tc>
          <w:tcPr>
            <w:tcW w:w="9639" w:type="dxa"/>
            <w:shd w:val="clear" w:color="auto" w:fill="auto"/>
          </w:tcPr>
          <w:p w14:paraId="25AF251E" w14:textId="6FEBE6BC" w:rsidR="00767C8D" w:rsidRPr="00F41BC3" w:rsidRDefault="00767C8D" w:rsidP="00767C8D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767C8D">
              <w:rPr>
                <w:rFonts w:asciiTheme="minorHAnsi" w:hAnsiTheme="minorHAnsi" w:cstheme="minorHAnsi"/>
                <w:color w:val="auto"/>
                <w:lang w:val="uk-UA"/>
              </w:rPr>
              <w:t>Комплексне.</w:t>
            </w:r>
            <w:r>
              <w:rPr>
                <w:rFonts w:asciiTheme="minorHAnsi" w:hAnsiTheme="minorHAnsi" w:cstheme="minorHAnsi"/>
                <w:color w:val="auto"/>
                <w:lang w:val="uk-UA"/>
              </w:rPr>
              <w:t xml:space="preserve"> </w:t>
            </w:r>
            <w:r w:rsidRPr="00767C8D">
              <w:rPr>
                <w:rFonts w:asciiTheme="minorHAnsi" w:hAnsiTheme="minorHAnsi" w:cstheme="minorHAnsi"/>
                <w:color w:val="auto"/>
                <w:lang w:val="uk-UA"/>
              </w:rPr>
              <w:t>Загальні методичні рекомендації до складання комплексів з фітнес-йоги.</w:t>
            </w:r>
            <w:r>
              <w:rPr>
                <w:rFonts w:asciiTheme="minorHAnsi" w:hAnsiTheme="minorHAnsi" w:cstheme="minorHAnsi"/>
                <w:color w:val="auto"/>
                <w:lang w:val="uk-UA"/>
              </w:rPr>
              <w:t xml:space="preserve"> </w:t>
            </w:r>
            <w:r w:rsidRPr="00767C8D">
              <w:rPr>
                <w:rFonts w:asciiTheme="minorHAnsi" w:hAnsiTheme="minorHAnsi" w:cstheme="minorHAnsi"/>
                <w:color w:val="auto"/>
                <w:lang w:val="uk-UA"/>
              </w:rPr>
              <w:t>Складання комплексу вправ на відновлення. Ранкові комплекси. Вечірні комплекси.</w:t>
            </w:r>
          </w:p>
        </w:tc>
      </w:tr>
      <w:tr w:rsidR="00296F9A" w:rsidRPr="00F41BC3" w14:paraId="6E9BE582" w14:textId="77777777" w:rsidTr="00C520AD">
        <w:tc>
          <w:tcPr>
            <w:tcW w:w="567" w:type="dxa"/>
            <w:shd w:val="clear" w:color="auto" w:fill="auto"/>
          </w:tcPr>
          <w:p w14:paraId="708BD8C0" w14:textId="4E8D57B1" w:rsidR="00296F9A" w:rsidRPr="00F41BC3" w:rsidRDefault="00500960" w:rsidP="00B6574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13</w:t>
            </w:r>
          </w:p>
        </w:tc>
        <w:tc>
          <w:tcPr>
            <w:tcW w:w="9639" w:type="dxa"/>
            <w:shd w:val="clear" w:color="auto" w:fill="auto"/>
          </w:tcPr>
          <w:p w14:paraId="40072ED1" w14:textId="7E0E2588" w:rsidR="00296F9A" w:rsidRPr="00F41BC3" w:rsidRDefault="00F27FB4" w:rsidP="00500960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lang w:val="uk-UA"/>
              </w:rPr>
            </w:pPr>
            <w:r w:rsidRPr="00F41BC3">
              <w:rPr>
                <w:rFonts w:asciiTheme="minorHAnsi" w:hAnsiTheme="minorHAnsi" w:cstheme="minorHAnsi"/>
                <w:color w:val="auto"/>
                <w:lang w:val="uk-UA"/>
              </w:rPr>
              <w:t xml:space="preserve">Комплексне. </w:t>
            </w:r>
            <w:r w:rsidR="00500960" w:rsidRPr="00500960">
              <w:rPr>
                <w:rFonts w:asciiTheme="minorHAnsi" w:hAnsiTheme="minorHAnsi" w:cstheme="minorHAnsi"/>
                <w:color w:val="auto"/>
                <w:lang w:val="uk-UA"/>
              </w:rPr>
              <w:t>Методичні рекомендації до складання комплексів з фітнес-йоги з метою розвитку фізичних якостей.</w:t>
            </w:r>
            <w:r w:rsidR="00500960">
              <w:rPr>
                <w:rFonts w:asciiTheme="minorHAnsi" w:hAnsiTheme="minorHAnsi" w:cstheme="minorHAnsi"/>
                <w:color w:val="auto"/>
                <w:lang w:val="uk-UA"/>
              </w:rPr>
              <w:t xml:space="preserve"> </w:t>
            </w:r>
            <w:r w:rsidR="00500960" w:rsidRPr="00500960">
              <w:rPr>
                <w:rFonts w:asciiTheme="minorHAnsi" w:hAnsiTheme="minorHAnsi" w:cstheme="minorHAnsi"/>
                <w:color w:val="auto"/>
                <w:lang w:val="uk-UA"/>
              </w:rPr>
              <w:t>Комплекс вправ для підвищення розвитку гнучкості.</w:t>
            </w:r>
          </w:p>
        </w:tc>
      </w:tr>
      <w:tr w:rsidR="00296F9A" w:rsidRPr="00F41BC3" w14:paraId="6802F194" w14:textId="77777777" w:rsidTr="00C520AD">
        <w:tc>
          <w:tcPr>
            <w:tcW w:w="567" w:type="dxa"/>
            <w:shd w:val="clear" w:color="auto" w:fill="auto"/>
          </w:tcPr>
          <w:p w14:paraId="7D18ABE0" w14:textId="4AB4BFE2" w:rsidR="00296F9A" w:rsidRPr="00F41BC3" w:rsidRDefault="00500960" w:rsidP="00B6574B">
            <w:pPr>
              <w:pStyle w:val="Default"/>
              <w:rPr>
                <w:rFonts w:asciiTheme="minorHAnsi" w:hAnsiTheme="minorHAnsi" w:cstheme="minorHAnsi"/>
                <w:color w:val="auto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14</w:t>
            </w:r>
          </w:p>
        </w:tc>
        <w:tc>
          <w:tcPr>
            <w:tcW w:w="9639" w:type="dxa"/>
            <w:shd w:val="clear" w:color="auto" w:fill="auto"/>
          </w:tcPr>
          <w:p w14:paraId="3686AF61" w14:textId="725DFEF3" w:rsidR="00296F9A" w:rsidRPr="00F41BC3" w:rsidRDefault="00F27FB4" w:rsidP="00500960">
            <w:pPr>
              <w:pStyle w:val="Default"/>
              <w:jc w:val="both"/>
              <w:rPr>
                <w:rFonts w:asciiTheme="minorHAnsi" w:hAnsiTheme="minorHAnsi" w:cstheme="minorHAnsi"/>
                <w:lang w:val="uk-UA"/>
              </w:rPr>
            </w:pPr>
            <w:r w:rsidRPr="00F41BC3">
              <w:rPr>
                <w:rFonts w:asciiTheme="minorHAnsi" w:hAnsiTheme="minorHAnsi" w:cstheme="minorHAnsi"/>
                <w:lang w:val="uk-UA"/>
              </w:rPr>
              <w:t xml:space="preserve">Комплексне. </w:t>
            </w:r>
            <w:r w:rsidR="00500960" w:rsidRPr="00500960">
              <w:rPr>
                <w:rFonts w:asciiTheme="minorHAnsi" w:hAnsiTheme="minorHAnsi" w:cstheme="minorHAnsi"/>
                <w:lang w:val="uk-UA"/>
              </w:rPr>
              <w:t>Методичні рекомендації до складання комплексів з фітнес-йоги з метою розвитку фізичних якостей.</w:t>
            </w:r>
            <w:r w:rsidR="00500960">
              <w:rPr>
                <w:rFonts w:asciiTheme="minorHAnsi" w:hAnsiTheme="minorHAnsi" w:cstheme="minorHAnsi"/>
                <w:lang w:val="uk-UA"/>
              </w:rPr>
              <w:t xml:space="preserve"> </w:t>
            </w:r>
            <w:r w:rsidR="00500960" w:rsidRPr="00500960">
              <w:rPr>
                <w:rFonts w:asciiTheme="minorHAnsi" w:hAnsiTheme="minorHAnsi" w:cstheme="minorHAnsi"/>
                <w:lang w:val="uk-UA"/>
              </w:rPr>
              <w:t>Комплекс вправ для підвищення розвитку сили і витривалості.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 xml:space="preserve"> </w:t>
            </w:r>
            <w:r w:rsidR="00296F9A" w:rsidRPr="00F41BC3">
              <w:rPr>
                <w:rFonts w:asciiTheme="minorHAnsi" w:hAnsiTheme="minorHAnsi" w:cstheme="minorHAnsi"/>
                <w:lang w:val="uk-UA"/>
              </w:rPr>
              <w:t>Моніторинг фізичного стану</w:t>
            </w:r>
            <w:r w:rsidR="00ED4578" w:rsidRPr="00F41BC3">
              <w:rPr>
                <w:rFonts w:asciiTheme="minorHAnsi" w:hAnsiTheme="minorHAnsi" w:cstheme="minorHAnsi"/>
                <w:lang w:val="uk-UA"/>
              </w:rPr>
              <w:t>.</w:t>
            </w:r>
          </w:p>
        </w:tc>
      </w:tr>
      <w:tr w:rsidR="00296F9A" w:rsidRPr="00F41BC3" w14:paraId="2B14DDD4" w14:textId="77777777" w:rsidTr="00C520AD">
        <w:tc>
          <w:tcPr>
            <w:tcW w:w="567" w:type="dxa"/>
            <w:shd w:val="clear" w:color="auto" w:fill="auto"/>
          </w:tcPr>
          <w:p w14:paraId="53FAB6B2" w14:textId="63DA42CE" w:rsidR="00296F9A" w:rsidRPr="00F41BC3" w:rsidRDefault="00500960" w:rsidP="00B6574B">
            <w:pPr>
              <w:pStyle w:val="Default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15</w:t>
            </w:r>
          </w:p>
        </w:tc>
        <w:tc>
          <w:tcPr>
            <w:tcW w:w="9639" w:type="dxa"/>
            <w:shd w:val="clear" w:color="auto" w:fill="auto"/>
          </w:tcPr>
          <w:p w14:paraId="543FB523" w14:textId="69DFCD2C" w:rsidR="00296F9A" w:rsidRPr="00F41BC3" w:rsidRDefault="00874A85" w:rsidP="00330C79">
            <w:pPr>
              <w:pStyle w:val="Default"/>
              <w:jc w:val="both"/>
              <w:rPr>
                <w:rFonts w:asciiTheme="minorHAnsi" w:hAnsiTheme="minorHAnsi" w:cstheme="minorHAnsi"/>
                <w:lang w:val="uk-UA"/>
              </w:rPr>
            </w:pPr>
            <w:r>
              <w:rPr>
                <w:rFonts w:asciiTheme="minorHAnsi" w:hAnsiTheme="minorHAnsi" w:cstheme="minorHAnsi"/>
                <w:lang w:val="uk-UA"/>
              </w:rPr>
              <w:t>Виконання МКР</w:t>
            </w:r>
          </w:p>
        </w:tc>
      </w:tr>
    </w:tbl>
    <w:p w14:paraId="72E3DBDB" w14:textId="1D60D21E" w:rsidR="00420C22" w:rsidRPr="00330C79" w:rsidRDefault="00420C22" w:rsidP="00330C79">
      <w:pPr>
        <w:pStyle w:val="1"/>
        <w:numPr>
          <w:ilvl w:val="0"/>
          <w:numId w:val="20"/>
        </w:numPr>
        <w:spacing w:line="240" w:lineRule="auto"/>
        <w:jc w:val="both"/>
        <w:rPr>
          <w:rFonts w:cstheme="minorHAnsi"/>
          <w:sz w:val="28"/>
          <w:szCs w:val="28"/>
        </w:rPr>
      </w:pPr>
      <w:r w:rsidRPr="00330C79">
        <w:rPr>
          <w:rFonts w:cstheme="minorHAnsi"/>
          <w:color w:val="auto"/>
          <w:sz w:val="28"/>
          <w:szCs w:val="28"/>
        </w:rPr>
        <w:t>Сам</w:t>
      </w:r>
      <w:r w:rsidR="00E0459A" w:rsidRPr="00330C79">
        <w:rPr>
          <w:rFonts w:cstheme="minorHAnsi"/>
          <w:color w:val="auto"/>
          <w:sz w:val="28"/>
          <w:szCs w:val="28"/>
        </w:rPr>
        <w:t xml:space="preserve">остійна робота </w:t>
      </w:r>
      <w:r w:rsidR="00460A66" w:rsidRPr="00330C79">
        <w:rPr>
          <w:rFonts w:cstheme="minorHAnsi"/>
          <w:color w:val="auto"/>
          <w:sz w:val="28"/>
          <w:szCs w:val="28"/>
        </w:rPr>
        <w:t>здобувачів вищої освіти</w:t>
      </w:r>
    </w:p>
    <w:tbl>
      <w:tblPr>
        <w:tblW w:w="102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8112"/>
        <w:gridCol w:w="1417"/>
      </w:tblGrid>
      <w:tr w:rsidR="00794817" w:rsidRPr="00794817" w14:paraId="2C18AB05" w14:textId="77777777" w:rsidTr="00C520AD">
        <w:trPr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D8CB7" w14:textId="77777777" w:rsidR="00794817" w:rsidRPr="00794817" w:rsidRDefault="00794817" w:rsidP="002B5B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№ </w:t>
            </w:r>
          </w:p>
        </w:tc>
        <w:tc>
          <w:tcPr>
            <w:tcW w:w="8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1D00" w14:textId="77777777" w:rsidR="00794817" w:rsidRPr="00794817" w:rsidRDefault="00794817" w:rsidP="002B5B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="Calibri" w:hAnsi="Calibri"/>
                <w:color w:val="000000" w:themeColor="text1"/>
                <w:sz w:val="24"/>
                <w:szCs w:val="24"/>
              </w:rPr>
              <w:t>Назва виду СРС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5EA6" w14:textId="77777777" w:rsidR="00794817" w:rsidRPr="00794817" w:rsidRDefault="00794817" w:rsidP="002B5B48">
            <w:pPr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Кількість годин СРС</w:t>
            </w:r>
          </w:p>
        </w:tc>
      </w:tr>
      <w:tr w:rsidR="00794817" w:rsidRPr="00794817" w14:paraId="567DB749" w14:textId="77777777" w:rsidTr="00C520AD">
        <w:trPr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B8CE" w14:textId="77777777" w:rsidR="00794817" w:rsidRPr="00794817" w:rsidRDefault="00794817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9671" w14:textId="4F057791" w:rsidR="00794817" w:rsidRPr="00794817" w:rsidRDefault="00794817" w:rsidP="00126AA8">
            <w:pPr>
              <w:pStyle w:val="af4"/>
              <w:jc w:val="both"/>
              <w:rPr>
                <w:rFonts w:asciiTheme="minorHAnsi" w:eastAsia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</w:pPr>
            <w:r w:rsidRPr="00794817">
              <w:rPr>
                <w:rFonts w:asciiTheme="minorHAnsi" w:eastAsia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 xml:space="preserve">Підготовка до </w:t>
            </w:r>
            <w:r w:rsidR="000857BB">
              <w:rPr>
                <w:rFonts w:asciiTheme="minorHAnsi" w:eastAsia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практич</w:t>
            </w:r>
            <w:r w:rsidRPr="00794817">
              <w:rPr>
                <w:rFonts w:asciiTheme="minorHAnsi" w:eastAsiaTheme="minorHAnsi" w:hAnsiTheme="minorHAnsi" w:cstheme="minorHAnsi"/>
                <w:color w:val="000000" w:themeColor="text1"/>
                <w:sz w:val="24"/>
                <w:szCs w:val="24"/>
                <w:lang w:eastAsia="en-US"/>
              </w:rPr>
              <w:t>них занять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648F" w14:textId="5E738444" w:rsidR="00794817" w:rsidRPr="00794817" w:rsidRDefault="00794817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="000B7019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</w:t>
            </w:r>
          </w:p>
        </w:tc>
      </w:tr>
      <w:tr w:rsidR="00794817" w:rsidRPr="00794817" w14:paraId="1BFC2571" w14:textId="77777777" w:rsidTr="00C520AD">
        <w:trPr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56BE" w14:textId="77777777" w:rsidR="00794817" w:rsidRPr="00794817" w:rsidRDefault="00794817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8E17" w14:textId="77777777" w:rsidR="00794817" w:rsidRPr="00794817" w:rsidRDefault="00794817" w:rsidP="002B5B48">
            <w:pPr>
              <w:spacing w:line="232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Підготовка до написання модульної контрольної роботи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E4BF" w14:textId="02690EEC" w:rsidR="00794817" w:rsidRPr="00794817" w:rsidRDefault="000B7019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4</w:t>
            </w:r>
          </w:p>
        </w:tc>
      </w:tr>
      <w:tr w:rsidR="00794817" w:rsidRPr="00794817" w14:paraId="7102F81C" w14:textId="77777777" w:rsidTr="00C520AD">
        <w:trPr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206A" w14:textId="77777777" w:rsidR="00794817" w:rsidRPr="00794817" w:rsidRDefault="00794817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5D79" w14:textId="38124E11" w:rsidR="00794817" w:rsidRPr="00794817" w:rsidRDefault="00794817" w:rsidP="002B5B48">
            <w:pPr>
              <w:spacing w:line="232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Підготовка до заліку</w:t>
            </w:r>
            <w:r w:rsidR="002C543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 (складання тестів з фізичної підготовленості)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B211" w14:textId="77777777" w:rsidR="00794817" w:rsidRPr="00794817" w:rsidRDefault="00794817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6</w:t>
            </w:r>
          </w:p>
        </w:tc>
      </w:tr>
      <w:tr w:rsidR="00794817" w:rsidRPr="00794817" w14:paraId="2DA0094C" w14:textId="77777777" w:rsidTr="00C520AD">
        <w:trPr>
          <w:trHeight w:val="2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4462" w14:textId="77777777" w:rsidR="00794817" w:rsidRPr="00794817" w:rsidRDefault="00794817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8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20F7" w14:textId="77777777" w:rsidR="00794817" w:rsidRPr="00794817" w:rsidRDefault="00794817" w:rsidP="002B5B48">
            <w:pPr>
              <w:spacing w:line="232" w:lineRule="auto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 xml:space="preserve">Всього годин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9ADE" w14:textId="77777777" w:rsidR="00794817" w:rsidRPr="00794817" w:rsidRDefault="00794817" w:rsidP="002B5B48">
            <w:pPr>
              <w:tabs>
                <w:tab w:val="left" w:pos="284"/>
                <w:tab w:val="left" w:pos="567"/>
              </w:tabs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794817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30</w:t>
            </w:r>
          </w:p>
        </w:tc>
      </w:tr>
    </w:tbl>
    <w:p w14:paraId="1843036C" w14:textId="77777777" w:rsidR="00420C22" w:rsidRPr="00330C79" w:rsidRDefault="00420C22" w:rsidP="00420C22">
      <w:pPr>
        <w:pStyle w:val="1"/>
        <w:numPr>
          <w:ilvl w:val="0"/>
          <w:numId w:val="0"/>
        </w:numPr>
        <w:shd w:val="clear" w:color="auto" w:fill="BFBFBF" w:themeFill="background1" w:themeFillShade="BF"/>
        <w:spacing w:line="240" w:lineRule="auto"/>
        <w:jc w:val="center"/>
        <w:rPr>
          <w:rFonts w:cstheme="minorHAnsi"/>
          <w:sz w:val="32"/>
          <w:szCs w:val="32"/>
        </w:rPr>
      </w:pPr>
      <w:r w:rsidRPr="00330C79">
        <w:rPr>
          <w:rFonts w:cstheme="minorHAnsi"/>
          <w:sz w:val="32"/>
          <w:szCs w:val="32"/>
        </w:rPr>
        <w:lastRenderedPageBreak/>
        <w:t>Політика та контроль</w:t>
      </w:r>
    </w:p>
    <w:p w14:paraId="5DE6F1D7" w14:textId="0034D1AC" w:rsidR="00420C22" w:rsidRPr="00F41BC3" w:rsidRDefault="00420C22" w:rsidP="00F41BC3">
      <w:pPr>
        <w:pStyle w:val="1"/>
        <w:numPr>
          <w:ilvl w:val="0"/>
          <w:numId w:val="20"/>
        </w:numPr>
        <w:spacing w:line="240" w:lineRule="auto"/>
        <w:jc w:val="both"/>
        <w:rPr>
          <w:rFonts w:cstheme="minorHAnsi"/>
          <w:color w:val="auto"/>
          <w:sz w:val="28"/>
          <w:szCs w:val="28"/>
        </w:rPr>
      </w:pPr>
      <w:r w:rsidRPr="00F41BC3">
        <w:rPr>
          <w:rFonts w:cstheme="minorHAnsi"/>
          <w:color w:val="auto"/>
          <w:sz w:val="28"/>
          <w:szCs w:val="28"/>
        </w:rPr>
        <w:t>Політика навчальної дисципліни (освітнього компонента)</w:t>
      </w:r>
    </w:p>
    <w:p w14:paraId="23200C67" w14:textId="4A78D1F3" w:rsidR="00CB052F" w:rsidRPr="0021507C" w:rsidRDefault="00CB052F" w:rsidP="00C03139">
      <w:pPr>
        <w:spacing w:line="240" w:lineRule="auto"/>
        <w:ind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07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Правила відвідування занять: </w:t>
      </w:r>
      <w:r w:rsidR="00972F84" w:rsidRPr="0021507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за наявності </w:t>
      </w:r>
      <w:r w:rsidR="0021507C" w:rsidRPr="0021507C">
        <w:rPr>
          <w:rFonts w:asciiTheme="minorHAnsi" w:hAnsiTheme="minorHAnsi" w:cstheme="minorHAnsi"/>
          <w:color w:val="000000" w:themeColor="text1"/>
          <w:sz w:val="24"/>
          <w:szCs w:val="24"/>
        </w:rPr>
        <w:t>у них довідки про стан здоров’я від лікаря та за наявності спортивного одягу і спортивного взуття, що відповідають гігієнічним вимогам;</w:t>
      </w:r>
      <w:r w:rsidRPr="0021507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972F84" w:rsidRPr="0021507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60A66" w:rsidRPr="0021507C">
        <w:rPr>
          <w:rFonts w:asciiTheme="minorHAnsi" w:hAnsiTheme="minorHAnsi" w:cstheme="minorHAnsi"/>
          <w:color w:val="000000" w:themeColor="text1"/>
          <w:sz w:val="24"/>
          <w:szCs w:val="24"/>
        </w:rPr>
        <w:t>Здобувачі вищої освіти</w:t>
      </w:r>
      <w:r w:rsidR="00972F84" w:rsidRPr="0021507C">
        <w:rPr>
          <w:rFonts w:asciiTheme="minorHAnsi" w:hAnsiTheme="minorHAnsi" w:cstheme="minorHAnsi"/>
          <w:color w:val="000000" w:themeColor="text1"/>
          <w:sz w:val="24"/>
          <w:szCs w:val="24"/>
        </w:rPr>
        <w:t>, які спізнилися на заняття, до них не допускаються.</w:t>
      </w:r>
    </w:p>
    <w:p w14:paraId="1F889812" w14:textId="686BE28F" w:rsidR="00CB052F" w:rsidRPr="00F41BC3" w:rsidRDefault="00CB052F" w:rsidP="00C03139">
      <w:pPr>
        <w:spacing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Правила поведінки на заняттях: дотримання вимог техніки безпеки</w:t>
      </w:r>
      <w:r w:rsidR="007B42CC" w:rsidRPr="00F41BC3">
        <w:rPr>
          <w:rFonts w:asciiTheme="minorHAnsi" w:hAnsiTheme="minorHAnsi" w:cstheme="minorHAnsi"/>
          <w:sz w:val="24"/>
          <w:szCs w:val="24"/>
        </w:rPr>
        <w:t xml:space="preserve"> перебування у спортивній залі і проведенні занять</w:t>
      </w:r>
      <w:r w:rsidRPr="00F41BC3">
        <w:rPr>
          <w:rFonts w:asciiTheme="minorHAnsi" w:hAnsiTheme="minorHAnsi" w:cstheme="minorHAnsi"/>
          <w:sz w:val="24"/>
          <w:szCs w:val="24"/>
        </w:rPr>
        <w:t>.</w:t>
      </w:r>
      <w:r w:rsidR="007B42CC" w:rsidRPr="00F41BC3">
        <w:rPr>
          <w:rFonts w:asciiTheme="minorHAnsi" w:hAnsiTheme="minorHAnsi" w:cstheme="minorHAnsi"/>
          <w:sz w:val="24"/>
          <w:szCs w:val="24"/>
        </w:rPr>
        <w:t xml:space="preserve"> Вимкнення засобів зв’язку.</w:t>
      </w:r>
    </w:p>
    <w:p w14:paraId="563EBD69" w14:textId="467E1C25" w:rsidR="00CB052F" w:rsidRPr="00F41BC3" w:rsidRDefault="00CB052F" w:rsidP="00C03139">
      <w:pPr>
        <w:spacing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Правила захисту індивідуальних завдань: дотримання принципу академічної доброчесності</w:t>
      </w:r>
      <w:r w:rsidR="00B411F0" w:rsidRPr="00F41BC3">
        <w:rPr>
          <w:rFonts w:asciiTheme="minorHAnsi" w:hAnsiTheme="minorHAnsi" w:cstheme="minorHAnsi"/>
          <w:sz w:val="24"/>
          <w:szCs w:val="24"/>
        </w:rPr>
        <w:t>.</w:t>
      </w:r>
    </w:p>
    <w:p w14:paraId="36C76B93" w14:textId="7A6B143B" w:rsidR="00CB052F" w:rsidRPr="00F41BC3" w:rsidRDefault="00CB052F" w:rsidP="00C03139">
      <w:pPr>
        <w:pStyle w:val="af1"/>
        <w:numPr>
          <w:ilvl w:val="0"/>
          <w:numId w:val="12"/>
        </w:numPr>
        <w:tabs>
          <w:tab w:val="left" w:pos="284"/>
          <w:tab w:val="left" w:pos="709"/>
          <w:tab w:val="left" w:pos="993"/>
        </w:tabs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 xml:space="preserve">політика дедлайнів та перескладань: </w:t>
      </w:r>
      <w:r w:rsidR="00A40B91" w:rsidRPr="00F41BC3">
        <w:rPr>
          <w:rFonts w:asciiTheme="minorHAnsi" w:hAnsiTheme="minorHAnsi" w:cstheme="minorHAnsi"/>
          <w:sz w:val="24"/>
          <w:szCs w:val="24"/>
        </w:rPr>
        <w:t xml:space="preserve">практичні </w:t>
      </w:r>
      <w:r w:rsidRPr="00F41BC3">
        <w:rPr>
          <w:rFonts w:asciiTheme="minorHAnsi" w:hAnsiTheme="minorHAnsi" w:cstheme="minorHAnsi"/>
          <w:sz w:val="24"/>
          <w:szCs w:val="24"/>
        </w:rPr>
        <w:t>заняття</w:t>
      </w:r>
      <w:r w:rsidR="00C9150C" w:rsidRPr="00F41BC3">
        <w:rPr>
          <w:rFonts w:asciiTheme="minorHAnsi" w:hAnsiTheme="minorHAnsi" w:cstheme="minorHAnsi"/>
          <w:sz w:val="24"/>
          <w:szCs w:val="24"/>
        </w:rPr>
        <w:t xml:space="preserve"> </w:t>
      </w:r>
      <w:r w:rsidRPr="00F41BC3">
        <w:rPr>
          <w:rFonts w:asciiTheme="minorHAnsi" w:hAnsiTheme="minorHAnsi" w:cstheme="minorHAnsi"/>
          <w:sz w:val="24"/>
          <w:szCs w:val="24"/>
        </w:rPr>
        <w:t xml:space="preserve">пропущені </w:t>
      </w:r>
      <w:r w:rsidR="00A40B91" w:rsidRPr="00F41BC3">
        <w:rPr>
          <w:rFonts w:asciiTheme="minorHAnsi" w:hAnsiTheme="minorHAnsi" w:cstheme="minorHAnsi"/>
          <w:sz w:val="24"/>
          <w:szCs w:val="24"/>
        </w:rPr>
        <w:t>через хворобу та підтверджені лікарняним листом (форма 0-</w:t>
      </w:r>
      <w:r w:rsidR="00062E0D" w:rsidRPr="00F41BC3">
        <w:rPr>
          <w:rFonts w:asciiTheme="minorHAnsi" w:hAnsiTheme="minorHAnsi" w:cstheme="minorHAnsi"/>
          <w:sz w:val="24"/>
          <w:szCs w:val="24"/>
        </w:rPr>
        <w:t>9</w:t>
      </w:r>
      <w:r w:rsidR="00A40B91" w:rsidRPr="00F41BC3">
        <w:rPr>
          <w:rFonts w:asciiTheme="minorHAnsi" w:hAnsiTheme="minorHAnsi" w:cstheme="minorHAnsi"/>
          <w:sz w:val="24"/>
          <w:szCs w:val="24"/>
        </w:rPr>
        <w:t>5) – зараховуються</w:t>
      </w:r>
      <w:r w:rsidRPr="00F41BC3">
        <w:rPr>
          <w:rFonts w:asciiTheme="minorHAnsi" w:hAnsiTheme="minorHAnsi" w:cstheme="minorHAnsi"/>
          <w:color w:val="0070C0"/>
          <w:sz w:val="24"/>
          <w:szCs w:val="24"/>
        </w:rPr>
        <w:t>.</w:t>
      </w:r>
    </w:p>
    <w:p w14:paraId="1B76B082" w14:textId="38607575" w:rsidR="00CB052F" w:rsidRPr="00F41BC3" w:rsidRDefault="00CB052F" w:rsidP="00C03139">
      <w:pPr>
        <w:pStyle w:val="a0"/>
        <w:numPr>
          <w:ilvl w:val="0"/>
          <w:numId w:val="12"/>
        </w:numPr>
        <w:tabs>
          <w:tab w:val="left" w:pos="709"/>
          <w:tab w:val="left" w:pos="993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інші вимоги, що не суперечать законодавству України та нормативним документам Університету.</w:t>
      </w:r>
    </w:p>
    <w:p w14:paraId="291B476C" w14:textId="3149AE14" w:rsidR="005867C2" w:rsidRDefault="005867C2" w:rsidP="00DE3671">
      <w:pPr>
        <w:pStyle w:val="a0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</w:rPr>
      </w:pPr>
      <w:r w:rsidRPr="00F41BC3">
        <w:rPr>
          <w:rFonts w:asciiTheme="minorHAnsi" w:hAnsiTheme="minorHAnsi" w:cstheme="minorHAnsi"/>
          <w:sz w:val="24"/>
        </w:rPr>
        <w:t xml:space="preserve">політика щодо академічної доброчесності: політика, принципи академічної доброчесності та норми етичної поведінки </w:t>
      </w:r>
      <w:r w:rsidR="00460A66" w:rsidRPr="00F41BC3">
        <w:rPr>
          <w:rFonts w:asciiTheme="minorHAnsi" w:hAnsiTheme="minorHAnsi" w:cstheme="minorHAnsi"/>
          <w:sz w:val="24"/>
        </w:rPr>
        <w:t>здобувачів вищої освіти</w:t>
      </w:r>
      <w:r w:rsidRPr="00F41BC3">
        <w:rPr>
          <w:rFonts w:asciiTheme="minorHAnsi" w:hAnsiTheme="minorHAnsi" w:cstheme="minorHAnsi"/>
          <w:sz w:val="24"/>
        </w:rPr>
        <w:t xml:space="preserve"> і працівників Університету визначені у кодексі честі КПІ ім. Ігоря Сікорського (див: </w:t>
      </w:r>
      <w:r w:rsidRPr="00F41BC3">
        <w:rPr>
          <w:rFonts w:asciiTheme="minorHAnsi" w:hAnsiTheme="minorHAnsi" w:cstheme="minorHAnsi"/>
          <w:sz w:val="24"/>
          <w:lang w:val="en-US"/>
        </w:rPr>
        <w:t>https</w:t>
      </w:r>
      <w:r w:rsidRPr="00F41BC3">
        <w:rPr>
          <w:rFonts w:asciiTheme="minorHAnsi" w:hAnsiTheme="minorHAnsi" w:cstheme="minorHAnsi"/>
          <w:sz w:val="24"/>
        </w:rPr>
        <w:t>//</w:t>
      </w:r>
      <w:proofErr w:type="spellStart"/>
      <w:r w:rsidRPr="00F41BC3">
        <w:rPr>
          <w:rFonts w:asciiTheme="minorHAnsi" w:hAnsiTheme="minorHAnsi" w:cstheme="minorHAnsi"/>
          <w:sz w:val="24"/>
          <w:lang w:val="en-US"/>
        </w:rPr>
        <w:t>kpi</w:t>
      </w:r>
      <w:proofErr w:type="spellEnd"/>
      <w:r w:rsidRPr="00F41BC3">
        <w:rPr>
          <w:rFonts w:asciiTheme="minorHAnsi" w:hAnsiTheme="minorHAnsi" w:cstheme="minorHAnsi"/>
          <w:sz w:val="24"/>
        </w:rPr>
        <w:t>.</w:t>
      </w:r>
      <w:proofErr w:type="spellStart"/>
      <w:r w:rsidRPr="00F41BC3">
        <w:rPr>
          <w:rFonts w:asciiTheme="minorHAnsi" w:hAnsiTheme="minorHAnsi" w:cstheme="minorHAnsi"/>
          <w:sz w:val="24"/>
          <w:lang w:val="en-US"/>
        </w:rPr>
        <w:t>ua</w:t>
      </w:r>
      <w:proofErr w:type="spellEnd"/>
      <w:r w:rsidRPr="00F41BC3">
        <w:rPr>
          <w:rFonts w:asciiTheme="minorHAnsi" w:hAnsiTheme="minorHAnsi" w:cstheme="minorHAnsi"/>
          <w:sz w:val="24"/>
        </w:rPr>
        <w:t>/</w:t>
      </w:r>
      <w:r w:rsidRPr="00F41BC3">
        <w:rPr>
          <w:rFonts w:asciiTheme="minorHAnsi" w:hAnsiTheme="minorHAnsi" w:cstheme="minorHAnsi"/>
          <w:sz w:val="24"/>
          <w:lang w:val="en-US"/>
        </w:rPr>
        <w:t>code</w:t>
      </w:r>
      <w:r w:rsidRPr="00F41BC3">
        <w:rPr>
          <w:rFonts w:asciiTheme="minorHAnsi" w:hAnsiTheme="minorHAnsi" w:cstheme="minorHAnsi"/>
          <w:sz w:val="24"/>
        </w:rPr>
        <w:t>).</w:t>
      </w:r>
    </w:p>
    <w:p w14:paraId="54E21B14" w14:textId="24EC60D9" w:rsidR="002C5437" w:rsidRPr="002C5437" w:rsidRDefault="002C5437" w:rsidP="002C5437">
      <w:pPr>
        <w:pStyle w:val="a0"/>
        <w:tabs>
          <w:tab w:val="left" w:pos="993"/>
        </w:tabs>
        <w:spacing w:line="240" w:lineRule="auto"/>
        <w:ind w:left="0" w:firstLine="709"/>
        <w:jc w:val="both"/>
        <w:rPr>
          <w:rFonts w:asciiTheme="minorHAnsi" w:hAnsiTheme="minorHAnsi" w:cstheme="minorHAnsi"/>
          <w:sz w:val="24"/>
        </w:rPr>
      </w:pPr>
      <w:r w:rsidRPr="002C5437">
        <w:rPr>
          <w:rFonts w:asciiTheme="minorHAnsi" w:hAnsiTheme="minorHAnsi" w:cstheme="minorHAnsi"/>
          <w:i/>
          <w:iCs/>
          <w:sz w:val="24"/>
        </w:rPr>
        <w:t>Правила призначення заохочувальних балів</w:t>
      </w:r>
      <w:r w:rsidRPr="002C5437">
        <w:rPr>
          <w:rFonts w:asciiTheme="minorHAnsi" w:hAnsiTheme="minorHAnsi" w:cstheme="minorHAnsi"/>
          <w:sz w:val="24"/>
        </w:rPr>
        <w:t>: заохочувальні бали нараховуються за складання</w:t>
      </w:r>
      <w:r>
        <w:rPr>
          <w:rFonts w:asciiTheme="minorHAnsi" w:hAnsiTheme="minorHAnsi" w:cstheme="minorHAnsi"/>
          <w:sz w:val="24"/>
        </w:rPr>
        <w:t xml:space="preserve"> і </w:t>
      </w:r>
      <w:r w:rsidRPr="002C5437">
        <w:rPr>
          <w:rFonts w:asciiTheme="minorHAnsi" w:hAnsiTheme="minorHAnsi" w:cstheme="minorHAnsi"/>
          <w:sz w:val="24"/>
        </w:rPr>
        <w:t>обґрунтува</w:t>
      </w:r>
      <w:r>
        <w:rPr>
          <w:rFonts w:asciiTheme="minorHAnsi" w:hAnsiTheme="minorHAnsi" w:cstheme="minorHAnsi"/>
          <w:sz w:val="24"/>
        </w:rPr>
        <w:t>ння</w:t>
      </w:r>
      <w:r w:rsidRPr="002C5437">
        <w:rPr>
          <w:rFonts w:asciiTheme="minorHAnsi" w:hAnsiTheme="minorHAnsi" w:cstheme="minorHAnsi"/>
          <w:sz w:val="24"/>
        </w:rPr>
        <w:t xml:space="preserve"> комплексу вправ</w:t>
      </w:r>
      <w:r>
        <w:rPr>
          <w:rFonts w:asciiTheme="minorHAnsi" w:hAnsiTheme="minorHAnsi" w:cstheme="minorHAnsi"/>
          <w:sz w:val="24"/>
        </w:rPr>
        <w:t xml:space="preserve"> з йоги (ранкового, вечірнього,</w:t>
      </w:r>
      <w:r w:rsidRPr="002C5437">
        <w:rPr>
          <w:rFonts w:asciiTheme="minorHAnsi" w:hAnsiTheme="minorHAnsi" w:cstheme="minorHAnsi"/>
          <w:sz w:val="24"/>
        </w:rPr>
        <w:t xml:space="preserve"> спрямованого на розвиток фізичних якостей </w:t>
      </w:r>
      <w:r>
        <w:rPr>
          <w:rFonts w:asciiTheme="minorHAnsi" w:hAnsiTheme="minorHAnsi" w:cstheme="minorHAnsi"/>
          <w:sz w:val="24"/>
        </w:rPr>
        <w:t xml:space="preserve">або для покращення стану організму за наявних проблем зі здоров’ям) </w:t>
      </w:r>
      <w:r w:rsidR="005B1A4E">
        <w:rPr>
          <w:rFonts w:asciiTheme="minorHAnsi" w:hAnsiTheme="minorHAnsi" w:cstheme="minorHAnsi"/>
          <w:sz w:val="24"/>
        </w:rPr>
        <w:t xml:space="preserve">(до </w:t>
      </w:r>
      <w:r w:rsidRPr="002C5437">
        <w:rPr>
          <w:rFonts w:asciiTheme="minorHAnsi" w:hAnsiTheme="minorHAnsi" w:cstheme="minorHAnsi"/>
          <w:sz w:val="24"/>
        </w:rPr>
        <w:t>10 балів</w:t>
      </w:r>
      <w:r w:rsidR="005B1A4E">
        <w:rPr>
          <w:rFonts w:asciiTheme="minorHAnsi" w:hAnsiTheme="minorHAnsi" w:cstheme="minorHAnsi"/>
          <w:sz w:val="24"/>
        </w:rPr>
        <w:t>)</w:t>
      </w:r>
      <w:r w:rsidRPr="002C5437">
        <w:rPr>
          <w:rFonts w:asciiTheme="minorHAnsi" w:hAnsiTheme="minorHAnsi" w:cstheme="minorHAnsi"/>
          <w:sz w:val="24"/>
        </w:rPr>
        <w:t>.</w:t>
      </w:r>
    </w:p>
    <w:p w14:paraId="72A80F2D" w14:textId="0135BC57" w:rsidR="002C5437" w:rsidRPr="002C5437" w:rsidRDefault="002C5437" w:rsidP="002C5437">
      <w:pPr>
        <w:pStyle w:val="a0"/>
        <w:tabs>
          <w:tab w:val="left" w:pos="993"/>
        </w:tabs>
        <w:spacing w:line="240" w:lineRule="auto"/>
        <w:ind w:left="0" w:firstLine="709"/>
        <w:jc w:val="both"/>
        <w:rPr>
          <w:rFonts w:asciiTheme="minorHAnsi" w:hAnsiTheme="minorHAnsi" w:cstheme="minorHAnsi"/>
          <w:b/>
          <w:bCs/>
          <w:i/>
          <w:iCs/>
          <w:sz w:val="24"/>
        </w:rPr>
      </w:pPr>
      <w:r w:rsidRPr="002C5437">
        <w:rPr>
          <w:rFonts w:asciiTheme="minorHAnsi" w:hAnsiTheme="minorHAnsi" w:cstheme="minorHAnsi"/>
          <w:i/>
          <w:iCs/>
          <w:sz w:val="24"/>
        </w:rPr>
        <w:t>Сума заохочувальних балів не може перевищувати</w:t>
      </w:r>
      <w:r w:rsidRPr="002C5437">
        <w:rPr>
          <w:rFonts w:asciiTheme="minorHAnsi" w:hAnsiTheme="minorHAnsi" w:cstheme="minorHAnsi"/>
          <w:b/>
          <w:bCs/>
          <w:i/>
          <w:iCs/>
          <w:sz w:val="24"/>
        </w:rPr>
        <w:t xml:space="preserve"> 10 балів.</w:t>
      </w:r>
    </w:p>
    <w:p w14:paraId="31DF2FE9" w14:textId="0D26CE8F" w:rsidR="004A6336" w:rsidRPr="00F41BC3" w:rsidRDefault="004A6336" w:rsidP="00F41BC3">
      <w:pPr>
        <w:pStyle w:val="1"/>
        <w:numPr>
          <w:ilvl w:val="0"/>
          <w:numId w:val="20"/>
        </w:numPr>
        <w:spacing w:line="240" w:lineRule="auto"/>
        <w:jc w:val="both"/>
        <w:rPr>
          <w:rFonts w:cstheme="minorHAnsi"/>
          <w:color w:val="auto"/>
          <w:sz w:val="28"/>
          <w:szCs w:val="28"/>
        </w:rPr>
      </w:pPr>
      <w:r w:rsidRPr="00F41BC3">
        <w:rPr>
          <w:rFonts w:cstheme="minorHAnsi"/>
          <w:color w:val="auto"/>
          <w:sz w:val="28"/>
          <w:szCs w:val="28"/>
        </w:rPr>
        <w:t xml:space="preserve">Види контролю та </w:t>
      </w:r>
      <w:r w:rsidR="00B40317" w:rsidRPr="00F41BC3">
        <w:rPr>
          <w:rFonts w:cstheme="minorHAnsi"/>
          <w:color w:val="auto"/>
          <w:sz w:val="28"/>
          <w:szCs w:val="28"/>
        </w:rPr>
        <w:t xml:space="preserve">рейтингова система </w:t>
      </w:r>
      <w:r w:rsidRPr="00F41BC3">
        <w:rPr>
          <w:rFonts w:cstheme="minorHAnsi"/>
          <w:color w:val="auto"/>
          <w:sz w:val="28"/>
          <w:szCs w:val="28"/>
        </w:rPr>
        <w:t>оцін</w:t>
      </w:r>
      <w:r w:rsidR="00B40317" w:rsidRPr="00F41BC3">
        <w:rPr>
          <w:rFonts w:cstheme="minorHAnsi"/>
          <w:color w:val="auto"/>
          <w:sz w:val="28"/>
          <w:szCs w:val="28"/>
        </w:rPr>
        <w:t xml:space="preserve">ювання </w:t>
      </w:r>
      <w:r w:rsidRPr="00F41BC3">
        <w:rPr>
          <w:rFonts w:cstheme="minorHAnsi"/>
          <w:color w:val="auto"/>
          <w:sz w:val="28"/>
          <w:szCs w:val="28"/>
        </w:rPr>
        <w:t>результатів навчання</w:t>
      </w:r>
      <w:r w:rsidR="00B40317" w:rsidRPr="00F41BC3">
        <w:rPr>
          <w:rFonts w:cstheme="minorHAnsi"/>
          <w:color w:val="auto"/>
          <w:sz w:val="28"/>
          <w:szCs w:val="28"/>
        </w:rPr>
        <w:t xml:space="preserve"> (РСО)</w:t>
      </w:r>
    </w:p>
    <w:p w14:paraId="2E7468AA" w14:textId="35E56CA0" w:rsidR="00B1648A" w:rsidRDefault="00490354" w:rsidP="00F41BC3">
      <w:pPr>
        <w:spacing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>З</w:t>
      </w:r>
      <w:r w:rsidR="00460A66" w:rsidRPr="00F41BC3">
        <w:rPr>
          <w:rFonts w:asciiTheme="minorHAnsi" w:hAnsiTheme="minorHAnsi" w:cstheme="minorHAnsi"/>
          <w:sz w:val="24"/>
          <w:szCs w:val="24"/>
        </w:rPr>
        <w:t>добувачі вищої освіти</w:t>
      </w:r>
      <w:r w:rsidR="00B1648A" w:rsidRPr="00F41BC3">
        <w:rPr>
          <w:rFonts w:asciiTheme="minorHAnsi" w:hAnsiTheme="minorHAnsi" w:cstheme="minorHAnsi"/>
          <w:sz w:val="24"/>
          <w:szCs w:val="24"/>
        </w:rPr>
        <w:t xml:space="preserve"> </w:t>
      </w:r>
      <w:r w:rsidRPr="00F41BC3">
        <w:rPr>
          <w:rFonts w:asciiTheme="minorHAnsi" w:hAnsiTheme="minorHAnsi" w:cstheme="minorHAnsi"/>
          <w:sz w:val="24"/>
          <w:szCs w:val="24"/>
        </w:rPr>
        <w:t>мають</w:t>
      </w:r>
      <w:r w:rsidR="00B1648A" w:rsidRPr="00F41BC3">
        <w:rPr>
          <w:rFonts w:asciiTheme="minorHAnsi" w:hAnsiTheme="minorHAnsi" w:cstheme="minorHAnsi"/>
          <w:sz w:val="24"/>
          <w:szCs w:val="24"/>
        </w:rPr>
        <w:t>:</w:t>
      </w:r>
      <w:r w:rsidR="00B6574B" w:rsidRPr="00F41BC3">
        <w:rPr>
          <w:rFonts w:asciiTheme="minorHAnsi" w:hAnsiTheme="minorHAnsi" w:cstheme="minorHAnsi"/>
          <w:sz w:val="24"/>
          <w:szCs w:val="24"/>
        </w:rPr>
        <w:t xml:space="preserve"> с</w:t>
      </w:r>
      <w:r w:rsidR="008E21BE" w:rsidRPr="00F41BC3">
        <w:rPr>
          <w:rFonts w:asciiTheme="minorHAnsi" w:hAnsiTheme="minorHAnsi" w:cstheme="minorHAnsi"/>
          <w:sz w:val="24"/>
          <w:szCs w:val="24"/>
        </w:rPr>
        <w:t>истематичн</w:t>
      </w:r>
      <w:r w:rsidRPr="00F41BC3">
        <w:rPr>
          <w:rFonts w:asciiTheme="minorHAnsi" w:hAnsiTheme="minorHAnsi" w:cstheme="minorHAnsi"/>
          <w:sz w:val="24"/>
          <w:szCs w:val="24"/>
        </w:rPr>
        <w:t>о</w:t>
      </w:r>
      <w:r w:rsidR="008E21BE" w:rsidRPr="00F41BC3">
        <w:rPr>
          <w:rFonts w:asciiTheme="minorHAnsi" w:hAnsiTheme="minorHAnsi" w:cstheme="minorHAnsi"/>
          <w:sz w:val="24"/>
          <w:szCs w:val="24"/>
        </w:rPr>
        <w:t xml:space="preserve"> відвідув</w:t>
      </w:r>
      <w:r w:rsidRPr="00F41BC3">
        <w:rPr>
          <w:rFonts w:asciiTheme="minorHAnsi" w:hAnsiTheme="minorHAnsi" w:cstheme="minorHAnsi"/>
          <w:sz w:val="24"/>
          <w:szCs w:val="24"/>
        </w:rPr>
        <w:t>ати</w:t>
      </w:r>
      <w:r w:rsidR="008E21BE" w:rsidRPr="00F41BC3">
        <w:rPr>
          <w:rFonts w:asciiTheme="minorHAnsi" w:hAnsiTheme="minorHAnsi" w:cstheme="minorHAnsi"/>
          <w:sz w:val="24"/>
          <w:szCs w:val="24"/>
        </w:rPr>
        <w:t xml:space="preserve"> </w:t>
      </w:r>
      <w:r w:rsidR="00B1648A" w:rsidRPr="00F41BC3">
        <w:rPr>
          <w:rFonts w:asciiTheme="minorHAnsi" w:hAnsiTheme="minorHAnsi" w:cstheme="minorHAnsi"/>
          <w:sz w:val="24"/>
          <w:szCs w:val="24"/>
        </w:rPr>
        <w:t>занят</w:t>
      </w:r>
      <w:r w:rsidRPr="00F41BC3">
        <w:rPr>
          <w:rFonts w:asciiTheme="minorHAnsi" w:hAnsiTheme="minorHAnsi" w:cstheme="minorHAnsi"/>
          <w:sz w:val="24"/>
          <w:szCs w:val="24"/>
        </w:rPr>
        <w:t>тя</w:t>
      </w:r>
      <w:r w:rsidR="00AA1B66">
        <w:rPr>
          <w:rFonts w:asciiTheme="minorHAnsi" w:hAnsiTheme="minorHAnsi" w:cstheme="minorHAnsi"/>
          <w:sz w:val="24"/>
          <w:szCs w:val="24"/>
        </w:rPr>
        <w:t xml:space="preserve"> та виконувати </w:t>
      </w:r>
      <w:r w:rsidR="00330C79">
        <w:rPr>
          <w:rFonts w:asciiTheme="minorHAnsi" w:hAnsiTheme="minorHAnsi" w:cstheme="minorHAnsi"/>
          <w:sz w:val="24"/>
          <w:szCs w:val="24"/>
        </w:rPr>
        <w:t>задачі практичних занять</w:t>
      </w:r>
      <w:r w:rsidR="00B1648A" w:rsidRPr="00F41BC3">
        <w:rPr>
          <w:rFonts w:asciiTheme="minorHAnsi" w:hAnsiTheme="minorHAnsi" w:cstheme="minorHAnsi"/>
          <w:sz w:val="24"/>
          <w:szCs w:val="24"/>
        </w:rPr>
        <w:t>.</w:t>
      </w:r>
      <w:r w:rsidR="00B6574B" w:rsidRPr="00F41BC3">
        <w:rPr>
          <w:rFonts w:asciiTheme="minorHAnsi" w:hAnsiTheme="minorHAnsi" w:cstheme="minorHAnsi"/>
          <w:sz w:val="24"/>
          <w:szCs w:val="24"/>
        </w:rPr>
        <w:t xml:space="preserve"> </w:t>
      </w:r>
      <w:r w:rsidR="007015CC">
        <w:rPr>
          <w:rFonts w:asciiTheme="minorHAnsi" w:hAnsiTheme="minorHAnsi" w:cstheme="minorHAnsi"/>
          <w:sz w:val="24"/>
          <w:szCs w:val="24"/>
        </w:rPr>
        <w:t>Виконати модульну контрольну роботу</w:t>
      </w:r>
      <w:r w:rsidR="00B1648A" w:rsidRPr="00F41BC3">
        <w:rPr>
          <w:rFonts w:asciiTheme="minorHAnsi" w:hAnsiTheme="minorHAnsi" w:cstheme="minorHAnsi"/>
          <w:sz w:val="24"/>
          <w:szCs w:val="24"/>
        </w:rPr>
        <w:t>.</w:t>
      </w:r>
      <w:r w:rsidR="00442DB7" w:rsidRPr="00442DB7">
        <w:rPr>
          <w:rFonts w:asciiTheme="minorHAnsi" w:hAnsiTheme="minorHAnsi" w:cstheme="minorHAnsi"/>
          <w:sz w:val="24"/>
          <w:szCs w:val="24"/>
        </w:rPr>
        <w:t xml:space="preserve"> Скласти тести з фізичної підготовленості.</w:t>
      </w:r>
      <w:r w:rsidR="00062498">
        <w:rPr>
          <w:rFonts w:asciiTheme="minorHAnsi" w:hAnsiTheme="minorHAnsi" w:cstheme="minorHAnsi"/>
          <w:sz w:val="24"/>
          <w:szCs w:val="24"/>
        </w:rPr>
        <w:t xml:space="preserve"> </w:t>
      </w:r>
      <w:r w:rsidR="00062498" w:rsidRPr="009B4A32">
        <w:rPr>
          <w:rFonts w:asciiTheme="minorHAnsi" w:hAnsiTheme="minorHAnsi" w:cstheme="minorHAnsi"/>
          <w:sz w:val="24"/>
          <w:szCs w:val="24"/>
          <w:u w:val="single"/>
        </w:rPr>
        <w:t>Тести з фізичної підготовленості можна починати виконувати тільки після відвідування семи практичних занять. На одному практичному занятті можна виконати тільки один тест з фізичної підготовленості</w:t>
      </w:r>
      <w:r w:rsidR="00062498">
        <w:rPr>
          <w:rFonts w:asciiTheme="minorHAnsi" w:hAnsiTheme="minorHAnsi" w:cstheme="minorHAnsi"/>
          <w:sz w:val="24"/>
          <w:szCs w:val="24"/>
        </w:rPr>
        <w:t>.</w:t>
      </w:r>
    </w:p>
    <w:p w14:paraId="3D85021A" w14:textId="77777777" w:rsidR="002D1791" w:rsidRPr="00F41BC3" w:rsidRDefault="002D1791" w:rsidP="00F41BC3">
      <w:pPr>
        <w:spacing w:line="240" w:lineRule="auto"/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3F031F10" w14:textId="499EA9CC" w:rsidR="00B1648A" w:rsidRPr="00F41BC3" w:rsidRDefault="00B1648A" w:rsidP="00B1648A">
      <w:pPr>
        <w:ind w:firstLine="709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41BC3">
        <w:rPr>
          <w:rFonts w:asciiTheme="minorHAnsi" w:hAnsiTheme="minorHAnsi" w:cstheme="minorHAnsi"/>
          <w:b/>
          <w:bCs/>
          <w:sz w:val="24"/>
          <w:szCs w:val="24"/>
        </w:rPr>
        <w:t xml:space="preserve">Рейтингова система оцінювання (РСО) успішності </w:t>
      </w:r>
      <w:r w:rsidR="00460A66" w:rsidRPr="00F41BC3">
        <w:rPr>
          <w:rFonts w:asciiTheme="minorHAnsi" w:hAnsiTheme="minorHAnsi" w:cstheme="minorHAnsi"/>
          <w:b/>
          <w:bCs/>
          <w:sz w:val="24"/>
          <w:szCs w:val="24"/>
        </w:rPr>
        <w:t>здобувачів вищої освіти</w:t>
      </w:r>
    </w:p>
    <w:tbl>
      <w:tblPr>
        <w:tblStyle w:val="a4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95"/>
        <w:gridCol w:w="8152"/>
        <w:gridCol w:w="1134"/>
      </w:tblGrid>
      <w:tr w:rsidR="006B301B" w:rsidRPr="00F41BC3" w14:paraId="055CDE04" w14:textId="77777777" w:rsidTr="002D1791">
        <w:trPr>
          <w:trHeight w:val="473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B230" w14:textId="68D960B4" w:rsidR="006B301B" w:rsidRPr="00F41BC3" w:rsidRDefault="006B301B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D5CB" w14:textId="6B4EF4F9" w:rsidR="006B301B" w:rsidRPr="00F41BC3" w:rsidRDefault="0031731C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</w:rPr>
              <w:t xml:space="preserve">Експрес-контроль на </w:t>
            </w:r>
            <w:r w:rsidR="009A5928">
              <w:rPr>
                <w:rFonts w:asciiTheme="minorHAnsi" w:hAnsiTheme="minorHAnsi" w:cstheme="minorHAnsi"/>
                <w:sz w:val="24"/>
                <w:szCs w:val="24"/>
              </w:rPr>
              <w:t>практичних заняттях</w:t>
            </w:r>
            <w:r w:rsidR="00E775C7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r w:rsidR="009A5928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="00E775C7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BE69" w14:textId="252E6424" w:rsidR="006B301B" w:rsidRPr="00F41BC3" w:rsidRDefault="009A5928" w:rsidP="0031731C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42</w:t>
            </w:r>
          </w:p>
        </w:tc>
      </w:tr>
      <w:tr w:rsidR="009A5928" w:rsidRPr="00F41BC3" w14:paraId="36DCACCB" w14:textId="77777777" w:rsidTr="002D1791">
        <w:trPr>
          <w:trHeight w:val="407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7ED6" w14:textId="4ADDAD47" w:rsidR="009A5928" w:rsidRPr="009A5928" w:rsidRDefault="009A5928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A080" w14:textId="1ED72872" w:rsidR="009A5928" w:rsidRPr="00F41BC3" w:rsidRDefault="002D1791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1791">
              <w:rPr>
                <w:rFonts w:asciiTheme="minorHAnsi" w:hAnsiTheme="minorHAnsi" w:cstheme="minorHAnsi"/>
                <w:sz w:val="24"/>
                <w:szCs w:val="24"/>
              </w:rPr>
              <w:t>Модульна контрольна робота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1049" w14:textId="439849CF" w:rsidR="009A5928" w:rsidRPr="00F41BC3" w:rsidRDefault="002D1791" w:rsidP="0031731C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AE2F2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6B301B" w:rsidRPr="00F41BC3" w14:paraId="4B9142A7" w14:textId="77777777" w:rsidTr="002D1791">
        <w:trPr>
          <w:trHeight w:val="41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6416F" w14:textId="3B8BF24F" w:rsidR="006B301B" w:rsidRPr="00F41BC3" w:rsidRDefault="00E75DDA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92DD9" w14:textId="6FB21B88" w:rsidR="006B301B" w:rsidRPr="00F41BC3" w:rsidRDefault="002D1791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D1791">
              <w:rPr>
                <w:rFonts w:asciiTheme="minorHAnsi" w:hAnsiTheme="minorHAnsi" w:cstheme="minorHAnsi"/>
                <w:sz w:val="24"/>
                <w:szCs w:val="24"/>
              </w:rPr>
              <w:t>Тести з фізичної підготовленості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8E50" w14:textId="6531786A" w:rsidR="006B301B" w:rsidRPr="00F41BC3" w:rsidRDefault="002D1791" w:rsidP="0031731C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36</w:t>
            </w:r>
          </w:p>
        </w:tc>
      </w:tr>
      <w:tr w:rsidR="006B301B" w:rsidRPr="00F41BC3" w14:paraId="4EE7B632" w14:textId="77777777" w:rsidTr="002D1791">
        <w:trPr>
          <w:trHeight w:val="42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DEDB" w14:textId="2C74FAC3" w:rsidR="006B301B" w:rsidRPr="00F41BC3" w:rsidRDefault="00E75DDA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8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3765" w14:textId="42C5DE78" w:rsidR="006B301B" w:rsidRPr="00F41BC3" w:rsidRDefault="0031731C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</w:rPr>
              <w:t>Всього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1499" w14:textId="7CDBA2CE" w:rsidR="006B301B" w:rsidRPr="00F41BC3" w:rsidRDefault="0031731C" w:rsidP="0031731C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</w:rPr>
              <w:t>100</w:t>
            </w:r>
          </w:p>
        </w:tc>
      </w:tr>
    </w:tbl>
    <w:p w14:paraId="6D50F46A" w14:textId="0C138996" w:rsidR="00B1648A" w:rsidRDefault="00B1648A" w:rsidP="00B1648A">
      <w:pPr>
        <w:pStyle w:val="a0"/>
        <w:spacing w:line="240" w:lineRule="auto"/>
        <w:ind w:left="0" w:firstLine="56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452A1F6" w14:textId="77777777" w:rsidR="00630198" w:rsidRPr="002A07C9" w:rsidRDefault="00630198" w:rsidP="00630198">
      <w:pPr>
        <w:ind w:firstLine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A07C9">
        <w:rPr>
          <w:rFonts w:asciiTheme="minorHAnsi" w:hAnsiTheme="minorHAnsi" w:cstheme="minorHAnsi"/>
          <w:b/>
          <w:sz w:val="24"/>
          <w:szCs w:val="24"/>
        </w:rPr>
        <w:t>Календарний контроль</w:t>
      </w:r>
      <w:r>
        <w:rPr>
          <w:rFonts w:asciiTheme="minorHAnsi" w:hAnsiTheme="minorHAnsi" w:cstheme="minorHAnsi"/>
          <w:bCs/>
          <w:sz w:val="24"/>
          <w:szCs w:val="24"/>
        </w:rPr>
        <w:t xml:space="preserve"> (КК) проводиться двічі на семестр. </w:t>
      </w:r>
      <w:r w:rsidRPr="002A07C9">
        <w:rPr>
          <w:rFonts w:asciiTheme="minorHAnsi" w:hAnsiTheme="minorHAnsi" w:cstheme="minorHAnsi"/>
          <w:bCs/>
          <w:sz w:val="24"/>
          <w:szCs w:val="24"/>
        </w:rPr>
        <w:t xml:space="preserve">Позитивний результат з КК </w:t>
      </w:r>
      <w:r>
        <w:rPr>
          <w:rFonts w:asciiTheme="minorHAnsi" w:hAnsiTheme="minorHAnsi" w:cstheme="minorHAnsi"/>
          <w:bCs/>
          <w:sz w:val="24"/>
          <w:szCs w:val="24"/>
        </w:rPr>
        <w:t>здобувач</w:t>
      </w:r>
      <w:r w:rsidRPr="002A07C9">
        <w:rPr>
          <w:rFonts w:asciiTheme="minorHAnsi" w:hAnsiTheme="minorHAnsi" w:cstheme="minorHAnsi"/>
          <w:bCs/>
          <w:sz w:val="24"/>
          <w:szCs w:val="24"/>
        </w:rPr>
        <w:t xml:space="preserve"> отримує коли його поточний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2A07C9">
        <w:rPr>
          <w:rFonts w:asciiTheme="minorHAnsi" w:hAnsiTheme="minorHAnsi" w:cstheme="minorHAnsi"/>
          <w:bCs/>
          <w:sz w:val="24"/>
          <w:szCs w:val="24"/>
        </w:rPr>
        <w:t>рейтинговий бал складає не менше 50% від максимально можливого на момент проведення</w:t>
      </w:r>
      <w:r>
        <w:rPr>
          <w:rFonts w:asciiTheme="minorHAnsi" w:hAnsiTheme="minorHAnsi" w:cstheme="minorHAnsi"/>
          <w:bCs/>
          <w:sz w:val="24"/>
          <w:szCs w:val="24"/>
        </w:rPr>
        <w:t xml:space="preserve">: на перший КК - </w:t>
      </w:r>
      <w:r w:rsidRPr="002A07C9">
        <w:rPr>
          <w:rFonts w:asciiTheme="minorHAnsi" w:hAnsiTheme="minorHAnsi" w:cstheme="minorHAnsi"/>
          <w:bCs/>
          <w:sz w:val="24"/>
          <w:szCs w:val="24"/>
        </w:rPr>
        <w:t>≥</w:t>
      </w:r>
      <w:r>
        <w:rPr>
          <w:rFonts w:asciiTheme="minorHAnsi" w:hAnsiTheme="minorHAnsi" w:cstheme="minorHAnsi"/>
          <w:bCs/>
          <w:sz w:val="24"/>
          <w:szCs w:val="24"/>
        </w:rPr>
        <w:t>16</w:t>
      </w:r>
      <w:r w:rsidRPr="002A07C9">
        <w:rPr>
          <w:rFonts w:asciiTheme="minorHAnsi" w:hAnsiTheme="minorHAnsi" w:cstheme="minorHAnsi"/>
          <w:bCs/>
          <w:sz w:val="24"/>
          <w:szCs w:val="24"/>
        </w:rPr>
        <w:t xml:space="preserve"> балів</w:t>
      </w:r>
      <w:r>
        <w:rPr>
          <w:rFonts w:asciiTheme="minorHAnsi" w:hAnsiTheme="minorHAnsi" w:cstheme="minorHAnsi"/>
          <w:bCs/>
          <w:sz w:val="24"/>
          <w:szCs w:val="24"/>
        </w:rPr>
        <w:t xml:space="preserve">; на другий КК - </w:t>
      </w:r>
      <w:r w:rsidRPr="002A07C9">
        <w:rPr>
          <w:rFonts w:asciiTheme="minorHAnsi" w:hAnsiTheme="minorHAnsi" w:cstheme="minorHAnsi"/>
          <w:bCs/>
          <w:sz w:val="24"/>
          <w:szCs w:val="24"/>
        </w:rPr>
        <w:t>≥</w:t>
      </w:r>
      <w:r>
        <w:rPr>
          <w:rFonts w:asciiTheme="minorHAnsi" w:hAnsiTheme="minorHAnsi" w:cstheme="minorHAnsi"/>
          <w:bCs/>
          <w:sz w:val="24"/>
          <w:szCs w:val="24"/>
        </w:rPr>
        <w:t>37</w:t>
      </w:r>
      <w:r w:rsidRPr="002A07C9">
        <w:rPr>
          <w:rFonts w:asciiTheme="minorHAnsi" w:hAnsiTheme="minorHAnsi" w:cstheme="minorHAnsi"/>
          <w:bCs/>
          <w:sz w:val="24"/>
          <w:szCs w:val="24"/>
        </w:rPr>
        <w:t xml:space="preserve"> балів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6491EB19" w14:textId="4CF51358" w:rsidR="00630198" w:rsidRDefault="00630198" w:rsidP="00B1648A">
      <w:pPr>
        <w:pStyle w:val="a0"/>
        <w:spacing w:line="240" w:lineRule="auto"/>
        <w:ind w:left="0" w:firstLine="56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E2C9E00" w14:textId="7A8B0EF9" w:rsidR="00C520AD" w:rsidRPr="00F41BC3" w:rsidRDefault="00C520AD" w:rsidP="00C520AD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b/>
          <w:bCs/>
          <w:sz w:val="24"/>
          <w:szCs w:val="24"/>
        </w:rPr>
        <w:t xml:space="preserve">Критерій оцінювання одного експрес-контролю </w:t>
      </w:r>
      <w:r>
        <w:rPr>
          <w:rFonts w:asciiTheme="minorHAnsi" w:hAnsiTheme="minorHAnsi" w:cstheme="minorHAnsi"/>
          <w:b/>
          <w:bCs/>
          <w:sz w:val="24"/>
          <w:szCs w:val="24"/>
        </w:rPr>
        <w:t>здобувачів вищої освіти</w:t>
      </w:r>
      <w:r w:rsidRPr="00F41BC3">
        <w:rPr>
          <w:rFonts w:asciiTheme="minorHAnsi" w:hAnsiTheme="minorHAnsi" w:cstheme="minorHAnsi"/>
          <w:sz w:val="24"/>
          <w:szCs w:val="24"/>
        </w:rPr>
        <w:t>:</w:t>
      </w:r>
    </w:p>
    <w:p w14:paraId="50B63E91" w14:textId="2F386AC9" w:rsidR="00C520AD" w:rsidRDefault="00C520AD" w:rsidP="00C520AD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Виконання тестових завдань. Одне завдання складається з шести запитань, правильна відповідь на одне запитання 0,5 бали. Максимальна кількість балів за одне тестове завдання </w:t>
      </w:r>
      <w:r w:rsidR="00AE2F20">
        <w:rPr>
          <w:rFonts w:asciiTheme="minorHAnsi" w:hAnsiTheme="minorHAnsi" w:cstheme="minorHAnsi"/>
          <w:sz w:val="24"/>
          <w:szCs w:val="24"/>
        </w:rPr>
        <w:t>3</w:t>
      </w:r>
      <w:r>
        <w:rPr>
          <w:rFonts w:asciiTheme="minorHAnsi" w:hAnsiTheme="minorHAnsi" w:cstheme="minorHAnsi"/>
          <w:sz w:val="24"/>
          <w:szCs w:val="24"/>
        </w:rPr>
        <w:t xml:space="preserve"> бал</w:t>
      </w:r>
      <w:r w:rsidR="00AE2F20">
        <w:rPr>
          <w:rFonts w:asciiTheme="minorHAnsi" w:hAnsiTheme="minorHAnsi" w:cstheme="minorHAnsi"/>
          <w:sz w:val="24"/>
          <w:szCs w:val="24"/>
        </w:rPr>
        <w:t>и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DCC1F58" w14:textId="5CC479B3" w:rsidR="00C520AD" w:rsidRDefault="00C520AD" w:rsidP="00B1648A">
      <w:pPr>
        <w:pStyle w:val="a0"/>
        <w:spacing w:line="240" w:lineRule="auto"/>
        <w:ind w:left="0" w:firstLine="56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753438C" w14:textId="599F8AC8" w:rsidR="002D1791" w:rsidRDefault="00C520AD" w:rsidP="00B1648A">
      <w:pPr>
        <w:pStyle w:val="a0"/>
        <w:spacing w:line="240" w:lineRule="auto"/>
        <w:ind w:left="0" w:firstLine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520AD">
        <w:rPr>
          <w:rFonts w:asciiTheme="minorHAnsi" w:hAnsiTheme="minorHAnsi" w:cstheme="minorHAnsi"/>
          <w:b/>
          <w:sz w:val="24"/>
          <w:szCs w:val="24"/>
        </w:rPr>
        <w:t>Модульна контрольна робота</w:t>
      </w:r>
      <w:r w:rsidRPr="00C520AD">
        <w:rPr>
          <w:rFonts w:asciiTheme="minorHAnsi" w:hAnsiTheme="minorHAnsi" w:cstheme="minorHAnsi"/>
          <w:bCs/>
          <w:sz w:val="24"/>
          <w:szCs w:val="24"/>
        </w:rPr>
        <w:t xml:space="preserve"> проводиться на 15-му практичному занятті у формі тестування. Усього здобувачі вищої освіти мають відповісти на </w:t>
      </w:r>
      <w:r w:rsidR="00AE2F20">
        <w:rPr>
          <w:rFonts w:asciiTheme="minorHAnsi" w:hAnsiTheme="minorHAnsi" w:cstheme="minorHAnsi"/>
          <w:bCs/>
          <w:sz w:val="24"/>
          <w:szCs w:val="24"/>
        </w:rPr>
        <w:t>22</w:t>
      </w:r>
      <w:r w:rsidRPr="00C520AD">
        <w:rPr>
          <w:rFonts w:asciiTheme="minorHAnsi" w:hAnsiTheme="minorHAnsi" w:cstheme="minorHAnsi"/>
          <w:bCs/>
          <w:sz w:val="24"/>
          <w:szCs w:val="24"/>
        </w:rPr>
        <w:t xml:space="preserve"> тестових запитан</w:t>
      </w:r>
      <w:r w:rsidR="00AE2F20">
        <w:rPr>
          <w:rFonts w:asciiTheme="minorHAnsi" w:hAnsiTheme="minorHAnsi" w:cstheme="minorHAnsi"/>
          <w:bCs/>
          <w:sz w:val="24"/>
          <w:szCs w:val="24"/>
        </w:rPr>
        <w:t>ня</w:t>
      </w:r>
      <w:r w:rsidRPr="00C520AD">
        <w:rPr>
          <w:rFonts w:asciiTheme="minorHAnsi" w:hAnsiTheme="minorHAnsi" w:cstheme="minorHAnsi"/>
          <w:bCs/>
          <w:sz w:val="24"/>
          <w:szCs w:val="24"/>
        </w:rPr>
        <w:t xml:space="preserve">, що </w:t>
      </w:r>
      <w:r w:rsidRPr="00C520AD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демонструються </w:t>
      </w:r>
      <w:r>
        <w:rPr>
          <w:rFonts w:asciiTheme="minorHAnsi" w:hAnsiTheme="minorHAnsi" w:cstheme="minorHAnsi"/>
          <w:bCs/>
          <w:sz w:val="24"/>
          <w:szCs w:val="24"/>
        </w:rPr>
        <w:t>у випадковому порядку</w:t>
      </w:r>
      <w:r w:rsidRPr="00C520AD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2D1791">
        <w:rPr>
          <w:rFonts w:asciiTheme="minorHAnsi" w:hAnsiTheme="minorHAnsi" w:cstheme="minorHAnsi"/>
          <w:bCs/>
          <w:sz w:val="24"/>
          <w:szCs w:val="24"/>
        </w:rPr>
        <w:t>Т</w:t>
      </w:r>
      <w:r w:rsidRPr="00C520AD">
        <w:rPr>
          <w:rFonts w:asciiTheme="minorHAnsi" w:hAnsiTheme="minorHAnsi" w:cstheme="minorHAnsi"/>
          <w:bCs/>
          <w:sz w:val="24"/>
          <w:szCs w:val="24"/>
        </w:rPr>
        <w:t xml:space="preserve">ривалість МКР – 90 хвилин. Ваговий бал за кожну правильну відповідь – </w:t>
      </w:r>
      <w:r w:rsidR="00AE2F20">
        <w:rPr>
          <w:rFonts w:asciiTheme="minorHAnsi" w:hAnsiTheme="minorHAnsi" w:cstheme="minorHAnsi"/>
          <w:bCs/>
          <w:sz w:val="24"/>
          <w:szCs w:val="24"/>
        </w:rPr>
        <w:t>1</w:t>
      </w:r>
      <w:r w:rsidRPr="00C520AD">
        <w:rPr>
          <w:rFonts w:asciiTheme="minorHAnsi" w:hAnsiTheme="minorHAnsi" w:cstheme="minorHAnsi"/>
          <w:bCs/>
          <w:sz w:val="24"/>
          <w:szCs w:val="24"/>
        </w:rPr>
        <w:t xml:space="preserve"> бал.</w:t>
      </w:r>
    </w:p>
    <w:p w14:paraId="787D9E44" w14:textId="768BA96E" w:rsidR="00C520AD" w:rsidRDefault="00C520AD" w:rsidP="00B1648A">
      <w:pPr>
        <w:pStyle w:val="a0"/>
        <w:spacing w:line="240" w:lineRule="auto"/>
        <w:ind w:left="0" w:firstLine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520AD">
        <w:rPr>
          <w:rFonts w:asciiTheme="minorHAnsi" w:hAnsiTheme="minorHAnsi" w:cstheme="minorHAnsi"/>
          <w:bCs/>
          <w:sz w:val="24"/>
          <w:szCs w:val="24"/>
        </w:rPr>
        <w:t>Максимальна кількість балів за виконання модульної контрольної роботи - 2</w:t>
      </w:r>
      <w:r w:rsidR="00AE2F20">
        <w:rPr>
          <w:rFonts w:asciiTheme="minorHAnsi" w:hAnsiTheme="minorHAnsi" w:cstheme="minorHAnsi"/>
          <w:bCs/>
          <w:sz w:val="24"/>
          <w:szCs w:val="24"/>
        </w:rPr>
        <w:t>2</w:t>
      </w:r>
      <w:r w:rsidRPr="00C520AD">
        <w:rPr>
          <w:rFonts w:asciiTheme="minorHAnsi" w:hAnsiTheme="minorHAnsi" w:cstheme="minorHAnsi"/>
          <w:bCs/>
          <w:sz w:val="24"/>
          <w:szCs w:val="24"/>
        </w:rPr>
        <w:t>.</w:t>
      </w:r>
    </w:p>
    <w:p w14:paraId="6F06E3A7" w14:textId="77777777" w:rsidR="002D1791" w:rsidRDefault="002D1791" w:rsidP="00B1648A">
      <w:pPr>
        <w:pStyle w:val="a0"/>
        <w:spacing w:line="240" w:lineRule="auto"/>
        <w:ind w:left="0" w:firstLine="56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643CF5B" w14:textId="1D78B1BB" w:rsidR="007015CC" w:rsidRPr="00630198" w:rsidRDefault="007015CC" w:rsidP="007015CC">
      <w:pPr>
        <w:pStyle w:val="a0"/>
        <w:spacing w:line="240" w:lineRule="auto"/>
        <w:ind w:left="0" w:firstLine="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30198">
        <w:rPr>
          <w:rFonts w:asciiTheme="minorHAnsi" w:hAnsiTheme="minorHAnsi" w:cstheme="minorHAnsi"/>
          <w:b/>
          <w:sz w:val="24"/>
          <w:szCs w:val="24"/>
        </w:rPr>
        <w:t>Тести з фізичної підготовленості</w:t>
      </w:r>
    </w:p>
    <w:tbl>
      <w:tblPr>
        <w:tblStyle w:val="a4"/>
        <w:tblW w:w="9788" w:type="dxa"/>
        <w:tblInd w:w="392" w:type="dxa"/>
        <w:tblLook w:val="04A0" w:firstRow="1" w:lastRow="0" w:firstColumn="1" w:lastColumn="0" w:noHBand="0" w:noVBand="1"/>
      </w:tblPr>
      <w:tblGrid>
        <w:gridCol w:w="482"/>
        <w:gridCol w:w="3345"/>
        <w:gridCol w:w="1092"/>
        <w:gridCol w:w="1387"/>
        <w:gridCol w:w="1257"/>
        <w:gridCol w:w="2217"/>
        <w:gridCol w:w="8"/>
      </w:tblGrid>
      <w:tr w:rsidR="00442DB7" w:rsidRPr="007015CC" w14:paraId="563B035C" w14:textId="77777777" w:rsidTr="00442DB7">
        <w:trPr>
          <w:gridAfter w:val="1"/>
          <w:wAfter w:w="8" w:type="dxa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3E3D" w14:textId="77777777" w:rsidR="00AE1F72" w:rsidRPr="007015CC" w:rsidRDefault="00AE1F72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67D3" w14:textId="77777777" w:rsidR="00AE1F72" w:rsidRPr="007015CC" w:rsidRDefault="00AE1F72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Вправи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F64D" w14:textId="77777777" w:rsidR="00AE1F72" w:rsidRPr="007015CC" w:rsidRDefault="00AE1F72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9A9FD" w14:textId="77777777" w:rsidR="00AE1F72" w:rsidRPr="007015CC" w:rsidRDefault="00AE1F72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Якість виконання, бали</w:t>
            </w:r>
          </w:p>
        </w:tc>
      </w:tr>
      <w:tr w:rsidR="001517ED" w:rsidRPr="007015CC" w14:paraId="312778DC" w14:textId="77777777" w:rsidTr="00442DB7">
        <w:trPr>
          <w:gridAfter w:val="1"/>
          <w:wAfter w:w="8" w:type="dxa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A7A9" w14:textId="44F955A7" w:rsidR="001517ED" w:rsidRPr="007015CC" w:rsidRDefault="001517ED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6C31C" w14:textId="74B8EE99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Віджимання (</w:t>
            </w:r>
            <w:proofErr w:type="spellStart"/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хл</w:t>
            </w:r>
            <w:proofErr w:type="spellEnd"/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) з В.П. – упор лежачи на прямих руках.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ABF1" w14:textId="77777777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кількість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BFAD1" w14:textId="295697B4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09FB" w14:textId="49282BC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A4CB" w14:textId="43FDF97F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</w:tr>
      <w:tr w:rsidR="001517ED" w:rsidRPr="007015CC" w14:paraId="30DCFAA2" w14:textId="77777777" w:rsidTr="00442DB7">
        <w:trPr>
          <w:gridAfter w:val="1"/>
          <w:wAfter w:w="8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6D35" w14:textId="77777777" w:rsidR="001517ED" w:rsidRPr="007015CC" w:rsidRDefault="001517ED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6991" w14:textId="093400D1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Віджимання (</w:t>
            </w:r>
            <w:proofErr w:type="spellStart"/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дівч</w:t>
            </w:r>
            <w:proofErr w:type="spellEnd"/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) з В.П. – упор на колінах, спина рівна.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94F3" w14:textId="77777777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кількість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0DBC" w14:textId="2D8690A9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CEDF" w14:textId="280C8A51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7183A" w14:textId="515F51CA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1517ED" w:rsidRPr="007015CC" w14:paraId="2AF1CCB2" w14:textId="77777777" w:rsidTr="00442DB7">
        <w:trPr>
          <w:gridAfter w:val="1"/>
          <w:wAfter w:w="8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E8A7" w14:textId="77777777" w:rsidR="001517ED" w:rsidRPr="007015CC" w:rsidRDefault="001517ED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134E" w14:textId="77777777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597F" w14:textId="395FF024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45E3" w14:textId="7B2F6541" w:rsidR="001517ED" w:rsidRPr="007015CC" w:rsidRDefault="00630198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F839" w14:textId="58B0A945" w:rsidR="001517ED" w:rsidRPr="007015CC" w:rsidRDefault="00630198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65C5" w14:textId="0E184A36" w:rsidR="001517ED" w:rsidRPr="007015CC" w:rsidRDefault="00630198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</w:tr>
      <w:tr w:rsidR="001517ED" w:rsidRPr="007015CC" w14:paraId="252F18AE" w14:textId="77777777" w:rsidTr="00442DB7">
        <w:trPr>
          <w:gridAfter w:val="1"/>
          <w:wAfter w:w="8" w:type="dxa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2F47" w14:textId="2C57B585" w:rsidR="001517ED" w:rsidRPr="007015CC" w:rsidRDefault="001517ED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63D3" w14:textId="77777777" w:rsidR="001517ED" w:rsidRPr="007015CC" w:rsidRDefault="001517ED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Гнучкість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75DC" w14:textId="77777777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см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5B74" w14:textId="7777777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+8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4582" w14:textId="7777777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+6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7A4C" w14:textId="7777777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+5</w:t>
            </w:r>
          </w:p>
        </w:tc>
      </w:tr>
      <w:tr w:rsidR="00AE1F72" w:rsidRPr="007015CC" w14:paraId="2F155945" w14:textId="77777777" w:rsidTr="00442DB7">
        <w:trPr>
          <w:gridAfter w:val="1"/>
          <w:wAfter w:w="8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9F5C" w14:textId="77777777" w:rsidR="00AE1F72" w:rsidRPr="007015CC" w:rsidRDefault="00AE1F72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3F3A" w14:textId="77777777" w:rsidR="00AE1F72" w:rsidRPr="007015CC" w:rsidRDefault="00AE1F72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4D65" w14:textId="77777777" w:rsidR="00AE1F72" w:rsidRPr="007015CC" w:rsidRDefault="00AE1F72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CD72" w14:textId="77777777" w:rsidR="00AE1F72" w:rsidRPr="007015CC" w:rsidRDefault="00AE1F72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Утримати 3 с</w:t>
            </w:r>
          </w:p>
        </w:tc>
      </w:tr>
      <w:tr w:rsidR="00630198" w:rsidRPr="007015CC" w14:paraId="75313B8E" w14:textId="77777777" w:rsidTr="00442DB7">
        <w:trPr>
          <w:gridAfter w:val="1"/>
          <w:wAfter w:w="8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0E7126" w14:textId="77777777" w:rsidR="00630198" w:rsidRPr="007015CC" w:rsidRDefault="00630198" w:rsidP="0063019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7AAC8" w14:textId="77777777" w:rsidR="00630198" w:rsidRPr="007015CC" w:rsidRDefault="00630198" w:rsidP="0063019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0FF6451" w14:textId="168DBECA" w:rsidR="00630198" w:rsidRPr="007015CC" w:rsidRDefault="00630198" w:rsidP="00630198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50F8" w14:textId="6B855805" w:rsidR="00630198" w:rsidRPr="007015CC" w:rsidRDefault="00630198" w:rsidP="006301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06E4" w14:textId="7CA1474E" w:rsidR="00630198" w:rsidRPr="007015CC" w:rsidRDefault="00630198" w:rsidP="006301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5FFF" w14:textId="0192F6E7" w:rsidR="00630198" w:rsidRPr="007015CC" w:rsidRDefault="00630198" w:rsidP="006301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</w:tr>
      <w:tr w:rsidR="001517ED" w:rsidRPr="007015CC" w14:paraId="34A49EC8" w14:textId="77777777" w:rsidTr="00442DB7">
        <w:trPr>
          <w:gridAfter w:val="1"/>
          <w:wAfter w:w="8" w:type="dxa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6BD4E" w14:textId="3BDB7E97" w:rsidR="001517ED" w:rsidRPr="007015CC" w:rsidRDefault="001517ED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49F3" w14:textId="77777777" w:rsidR="001517ED" w:rsidRPr="007015CC" w:rsidRDefault="001517ED" w:rsidP="00442DB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Вправи на координацію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EFC7" w14:textId="77777777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63BE" w14:textId="77777777" w:rsidR="001517ED" w:rsidRPr="00442DB7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2DB7">
              <w:rPr>
                <w:rFonts w:asciiTheme="minorHAnsi" w:hAnsiTheme="minorHAnsi" w:cstheme="minorHAnsi"/>
                <w:sz w:val="20"/>
                <w:szCs w:val="20"/>
              </w:rPr>
              <w:t>без помилок,</w:t>
            </w:r>
          </w:p>
          <w:p w14:paraId="20D992EA" w14:textId="1D4C1BB3" w:rsidR="001517ED" w:rsidRPr="00442DB7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2DB7">
              <w:rPr>
                <w:rFonts w:asciiTheme="minorHAnsi" w:hAnsiTheme="minorHAnsi" w:cstheme="minorHAnsi"/>
                <w:sz w:val="20"/>
                <w:szCs w:val="20"/>
              </w:rPr>
              <w:t>в темпі, чітко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35A6" w14:textId="77777777" w:rsidR="001517ED" w:rsidRPr="00442DB7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2DB7">
              <w:rPr>
                <w:rFonts w:asciiTheme="minorHAnsi" w:hAnsiTheme="minorHAnsi" w:cstheme="minorHAnsi"/>
                <w:sz w:val="20"/>
                <w:szCs w:val="20"/>
              </w:rPr>
              <w:t>1 помилка,</w:t>
            </w:r>
          </w:p>
          <w:p w14:paraId="55E5EAE1" w14:textId="56408362" w:rsidR="001517ED" w:rsidRPr="00442DB7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2DB7">
              <w:rPr>
                <w:rFonts w:asciiTheme="minorHAnsi" w:hAnsiTheme="minorHAnsi" w:cstheme="minorHAnsi"/>
                <w:sz w:val="20"/>
                <w:szCs w:val="20"/>
              </w:rPr>
              <w:t>в темпі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CF30" w14:textId="77777777" w:rsidR="001517ED" w:rsidRPr="00442DB7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2DB7">
              <w:rPr>
                <w:rFonts w:asciiTheme="minorHAnsi" w:hAnsiTheme="minorHAnsi" w:cstheme="minorHAnsi"/>
                <w:sz w:val="20"/>
                <w:szCs w:val="20"/>
              </w:rPr>
              <w:t>2 помилки,</w:t>
            </w:r>
          </w:p>
          <w:p w14:paraId="7070ABB4" w14:textId="29AC81A8" w:rsidR="001517ED" w:rsidRPr="00442DB7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42DB7">
              <w:rPr>
                <w:rFonts w:asciiTheme="minorHAnsi" w:hAnsiTheme="minorHAnsi" w:cstheme="minorHAnsi"/>
                <w:sz w:val="20"/>
                <w:szCs w:val="20"/>
              </w:rPr>
              <w:t>(1 помилка, повільно)</w:t>
            </w:r>
          </w:p>
        </w:tc>
      </w:tr>
      <w:tr w:rsidR="00630198" w:rsidRPr="007015CC" w14:paraId="3F705C35" w14:textId="77777777" w:rsidTr="00442DB7">
        <w:trPr>
          <w:gridAfter w:val="1"/>
          <w:wAfter w:w="8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3B7E" w14:textId="77777777" w:rsidR="00630198" w:rsidRPr="007015CC" w:rsidRDefault="00630198" w:rsidP="0063019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32CA3" w14:textId="77777777" w:rsidR="00630198" w:rsidRPr="007015CC" w:rsidRDefault="00630198" w:rsidP="0063019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3737" w14:textId="77777777" w:rsidR="00630198" w:rsidRPr="007015CC" w:rsidRDefault="00630198" w:rsidP="00630198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Бали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71631" w14:textId="01445415" w:rsidR="00630198" w:rsidRPr="007015CC" w:rsidRDefault="00630198" w:rsidP="006301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2E25" w14:textId="650379E1" w:rsidR="00630198" w:rsidRPr="007015CC" w:rsidRDefault="00630198" w:rsidP="006301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FAD7" w14:textId="0DF162E7" w:rsidR="00630198" w:rsidRPr="007015CC" w:rsidRDefault="00630198" w:rsidP="00630198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</w:tr>
      <w:tr w:rsidR="00AE1F72" w:rsidRPr="007015CC" w14:paraId="0A1EA93B" w14:textId="77777777" w:rsidTr="00442DB7">
        <w:tc>
          <w:tcPr>
            <w:tcW w:w="97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774C" w14:textId="77777777" w:rsidR="00AE1F72" w:rsidRPr="007015CC" w:rsidRDefault="00AE1F72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 xml:space="preserve">Альтернативні вправи </w:t>
            </w:r>
          </w:p>
        </w:tc>
      </w:tr>
      <w:tr w:rsidR="001517ED" w:rsidRPr="007015CC" w14:paraId="355F31EB" w14:textId="77777777" w:rsidTr="00442DB7">
        <w:trPr>
          <w:gridAfter w:val="1"/>
          <w:wAfter w:w="8" w:type="dxa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F168" w14:textId="6E94476F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0CBB" w14:textId="3517E8E4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Перекат на спину з В.П. – стоячи, руки в сторони.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535A1" w14:textId="77777777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кількість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73736" w14:textId="7777777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BE4D" w14:textId="7777777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65D7" w14:textId="4738131B" w:rsidR="001517ED" w:rsidRPr="007015CC" w:rsidRDefault="00630198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1517ED" w:rsidRPr="007015CC" w14:paraId="0427CC3D" w14:textId="77777777" w:rsidTr="00442DB7">
        <w:trPr>
          <w:gridAfter w:val="1"/>
          <w:wAfter w:w="8" w:type="dxa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CAF5" w14:textId="498572B2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D086" w14:textId="6A8CBA42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Згинання ніг</w:t>
            </w:r>
            <w:r w:rsidR="00630198">
              <w:rPr>
                <w:rFonts w:asciiTheme="minorHAnsi" w:hAnsiTheme="minorHAnsi" w:cstheme="minorHAnsi"/>
                <w:sz w:val="24"/>
                <w:szCs w:val="24"/>
              </w:rPr>
              <w:t xml:space="preserve"> в колінах</w:t>
            </w: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 xml:space="preserve"> у висі на гімнастичній стінці.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9560" w14:textId="77777777" w:rsidR="001517ED" w:rsidRPr="007015CC" w:rsidRDefault="001517ED" w:rsidP="00442DB7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кількість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3E8B" w14:textId="7777777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33CF3" w14:textId="77777777" w:rsidR="001517ED" w:rsidRPr="007015CC" w:rsidRDefault="001517ED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15CC"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2A0B" w14:textId="6F076871" w:rsidR="001517ED" w:rsidRPr="007015CC" w:rsidRDefault="00630198" w:rsidP="00442DB7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</w:tbl>
    <w:p w14:paraId="2CD9EF8B" w14:textId="3FC76CF4" w:rsidR="009A5928" w:rsidRDefault="009A5928" w:rsidP="00B1648A">
      <w:pPr>
        <w:pStyle w:val="a0"/>
        <w:spacing w:line="240" w:lineRule="auto"/>
        <w:ind w:left="0" w:firstLine="567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939EC44" w14:textId="77777777" w:rsidR="00AE1F72" w:rsidRPr="00E71D20" w:rsidRDefault="00AE1F72" w:rsidP="00AE1F72">
      <w:pPr>
        <w:ind w:firstLine="709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FE2538">
        <w:rPr>
          <w:rFonts w:asciiTheme="minorHAnsi" w:hAnsiTheme="minorHAnsi" w:cstheme="minorHAnsi"/>
          <w:b/>
          <w:sz w:val="24"/>
          <w:szCs w:val="24"/>
        </w:rPr>
        <w:t>Вправи на координацію рухів</w:t>
      </w:r>
      <w:r>
        <w:rPr>
          <w:rFonts w:asciiTheme="minorHAnsi" w:hAnsiTheme="minorHAnsi" w:cstheme="minorHAnsi"/>
          <w:bCs/>
          <w:sz w:val="24"/>
          <w:szCs w:val="24"/>
        </w:rPr>
        <w:t xml:space="preserve"> (повторити комплекс три рази)</w:t>
      </w:r>
    </w:p>
    <w:p w14:paraId="0E29A44E" w14:textId="77777777" w:rsidR="00AE1F72" w:rsidRPr="00FE2538" w:rsidRDefault="00AE1F72" w:rsidP="00AE1F72">
      <w:pPr>
        <w:ind w:firstLine="709"/>
        <w:jc w:val="center"/>
        <w:rPr>
          <w:rFonts w:asciiTheme="minorHAnsi" w:hAnsiTheme="minorHAnsi" w:cstheme="minorHAnsi"/>
          <w:sz w:val="20"/>
          <w:szCs w:val="20"/>
        </w:rPr>
      </w:pPr>
      <w:r w:rsidRPr="00FE2538">
        <w:rPr>
          <w:rFonts w:asciiTheme="minorHAnsi" w:hAnsiTheme="minorHAnsi" w:cstheme="minorHAnsi"/>
          <w:sz w:val="20"/>
          <w:szCs w:val="20"/>
        </w:rPr>
        <w:t>Вихідне положення: основна стійка.</w:t>
      </w:r>
    </w:p>
    <w:p w14:paraId="6E90EF44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13C63">
        <w:rPr>
          <w:rFonts w:asciiTheme="minorHAnsi" w:hAnsiTheme="minorHAnsi" w:cstheme="minorHAnsi"/>
          <w:sz w:val="20"/>
          <w:szCs w:val="20"/>
        </w:rPr>
        <w:t>1</w:t>
      </w:r>
      <w:r w:rsidRPr="00FE2538">
        <w:rPr>
          <w:rFonts w:asciiTheme="minorHAnsi" w:hAnsiTheme="minorHAnsi" w:cstheme="minorHAnsi"/>
          <w:sz w:val="24"/>
          <w:szCs w:val="24"/>
        </w:rPr>
        <w:t>.</w:t>
      </w:r>
      <w:r w:rsidRPr="00FE2538">
        <w:rPr>
          <w:rFonts w:asciiTheme="minorHAnsi" w:hAnsiTheme="minorHAnsi" w:cstheme="minorHAnsi"/>
          <w:sz w:val="24"/>
          <w:szCs w:val="24"/>
        </w:rPr>
        <w:tab/>
      </w:r>
      <w:r w:rsidRPr="00267BAD">
        <w:rPr>
          <w:rFonts w:asciiTheme="minorHAnsi" w:hAnsiTheme="minorHAnsi" w:cstheme="minorHAnsi"/>
          <w:sz w:val="22"/>
          <w:szCs w:val="22"/>
        </w:rPr>
        <w:t>Підскок, ноги нарізно, праву руку в сторону.</w:t>
      </w:r>
    </w:p>
    <w:p w14:paraId="493806FA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2.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ліву руку в сторону.</w:t>
      </w:r>
    </w:p>
    <w:p w14:paraId="057087A8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3.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нарізно, праву руку вгору.</w:t>
      </w:r>
    </w:p>
    <w:p w14:paraId="4910DB8C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4.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ліву руку вгору.</w:t>
      </w:r>
    </w:p>
    <w:p w14:paraId="26C36772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5.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нарізно, праву руку в сторону.</w:t>
      </w:r>
    </w:p>
    <w:p w14:paraId="3164553C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6.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ліву руку в сторону.</w:t>
      </w:r>
    </w:p>
    <w:p w14:paraId="7126A9F3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7.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нарізно, праву руку вниз.</w:t>
      </w:r>
    </w:p>
    <w:p w14:paraId="7352B03B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8.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ліву руку вниз.</w:t>
      </w:r>
    </w:p>
    <w:p w14:paraId="463FC96F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9.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нарізно, ліву руку в сторону.</w:t>
      </w:r>
    </w:p>
    <w:p w14:paraId="181F86DC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10.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праву руку в сторону.</w:t>
      </w:r>
    </w:p>
    <w:p w14:paraId="0C85701B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11.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нарізно, ліву руку вгору.</w:t>
      </w:r>
    </w:p>
    <w:p w14:paraId="762A688A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12.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праву руку вгору.</w:t>
      </w:r>
    </w:p>
    <w:p w14:paraId="53F960D4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13.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нарізно, ліву руку в сторону.</w:t>
      </w:r>
    </w:p>
    <w:p w14:paraId="21049808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14.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праву руку в сторону.</w:t>
      </w:r>
    </w:p>
    <w:p w14:paraId="48493DC7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15.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нарізно, ліву руку вниз.</w:t>
      </w:r>
    </w:p>
    <w:p w14:paraId="3CD3D116" w14:textId="77777777" w:rsidR="00AE1F72" w:rsidRPr="00267BAD" w:rsidRDefault="00AE1F72" w:rsidP="00AE1F72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67BAD">
        <w:rPr>
          <w:rFonts w:asciiTheme="minorHAnsi" w:hAnsiTheme="minorHAnsi" w:cstheme="minorHAnsi"/>
          <w:sz w:val="22"/>
          <w:szCs w:val="22"/>
        </w:rPr>
        <w:t>16.</w:t>
      </w:r>
      <w:r w:rsidRPr="00267BAD">
        <w:rPr>
          <w:rFonts w:asciiTheme="minorHAnsi" w:hAnsiTheme="minorHAnsi" w:cstheme="minorHAnsi"/>
          <w:sz w:val="22"/>
          <w:szCs w:val="22"/>
        </w:rPr>
        <w:tab/>
        <w:t>Підскок, ноги разом, праву руку вниз.</w:t>
      </w:r>
    </w:p>
    <w:p w14:paraId="44B2A19D" w14:textId="77777777" w:rsidR="005007F4" w:rsidRDefault="005007F4" w:rsidP="00EB399A">
      <w:pPr>
        <w:ind w:firstLine="709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F4F9D1A" w14:textId="77777777" w:rsidR="00F555AC" w:rsidRPr="00F41BC3" w:rsidRDefault="00F555AC" w:rsidP="00F555AC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 xml:space="preserve">Семестровий контроль – </w:t>
      </w:r>
      <w:r w:rsidRPr="00F41BC3">
        <w:rPr>
          <w:rFonts w:asciiTheme="minorHAnsi" w:hAnsiTheme="minorHAnsi" w:cstheme="minorHAnsi"/>
          <w:b/>
          <w:bCs/>
          <w:sz w:val="24"/>
          <w:szCs w:val="24"/>
        </w:rPr>
        <w:t>з</w:t>
      </w:r>
      <w:r w:rsidRPr="00F41BC3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алік.</w:t>
      </w:r>
    </w:p>
    <w:p w14:paraId="6C4ABA58" w14:textId="0E79820C" w:rsidR="00F555AC" w:rsidRPr="00F41BC3" w:rsidRDefault="00F555AC" w:rsidP="00F555AC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 xml:space="preserve">Якщо за результатами </w:t>
      </w:r>
      <w:r w:rsidR="0021507C">
        <w:rPr>
          <w:rFonts w:asciiTheme="minorHAnsi" w:hAnsiTheme="minorHAnsi" w:cstheme="minorHAnsi"/>
          <w:sz w:val="24"/>
          <w:szCs w:val="24"/>
        </w:rPr>
        <w:t>всіх проведених заходів</w:t>
      </w:r>
      <w:r w:rsidRPr="00F41BC3">
        <w:rPr>
          <w:rFonts w:asciiTheme="minorHAnsi" w:hAnsiTheme="minorHAnsi" w:cstheme="minorHAnsi"/>
          <w:sz w:val="24"/>
          <w:szCs w:val="24"/>
        </w:rPr>
        <w:t xml:space="preserve"> </w:t>
      </w:r>
      <w:r w:rsidR="0021507C">
        <w:rPr>
          <w:rFonts w:asciiTheme="minorHAnsi" w:hAnsiTheme="minorHAnsi" w:cstheme="minorHAnsi"/>
          <w:sz w:val="24"/>
          <w:szCs w:val="24"/>
        </w:rPr>
        <w:t>протягом</w:t>
      </w:r>
      <w:r w:rsidRPr="00F41BC3">
        <w:rPr>
          <w:rFonts w:asciiTheme="minorHAnsi" w:hAnsiTheme="minorHAnsi" w:cstheme="minorHAnsi"/>
          <w:sz w:val="24"/>
          <w:szCs w:val="24"/>
        </w:rPr>
        <w:t xml:space="preserve"> с</w:t>
      </w:r>
      <w:r w:rsidR="003C1419" w:rsidRPr="00F41BC3">
        <w:rPr>
          <w:rFonts w:asciiTheme="minorHAnsi" w:hAnsiTheme="minorHAnsi" w:cstheme="minorHAnsi"/>
          <w:sz w:val="24"/>
          <w:szCs w:val="24"/>
        </w:rPr>
        <w:t>еместр</w:t>
      </w:r>
      <w:r w:rsidR="001834ED">
        <w:rPr>
          <w:rFonts w:asciiTheme="minorHAnsi" w:hAnsiTheme="minorHAnsi" w:cstheme="minorHAnsi"/>
          <w:sz w:val="24"/>
          <w:szCs w:val="24"/>
        </w:rPr>
        <w:t>у</w:t>
      </w:r>
      <w:r w:rsidR="003C1419" w:rsidRPr="00F41BC3">
        <w:rPr>
          <w:rFonts w:asciiTheme="minorHAnsi" w:hAnsiTheme="minorHAnsi" w:cstheme="minorHAnsi"/>
          <w:sz w:val="24"/>
          <w:szCs w:val="24"/>
        </w:rPr>
        <w:t xml:space="preserve"> </w:t>
      </w:r>
      <w:r w:rsidR="00C2309F" w:rsidRPr="00F41BC3">
        <w:rPr>
          <w:rFonts w:asciiTheme="minorHAnsi" w:hAnsiTheme="minorHAnsi" w:cstheme="minorHAnsi"/>
          <w:sz w:val="24"/>
          <w:szCs w:val="24"/>
        </w:rPr>
        <w:t>здобувач вищої освіти</w:t>
      </w:r>
      <w:r w:rsidR="003C1419" w:rsidRPr="00F41BC3">
        <w:rPr>
          <w:rFonts w:asciiTheme="minorHAnsi" w:hAnsiTheme="minorHAnsi" w:cstheme="minorHAnsi"/>
          <w:sz w:val="24"/>
          <w:szCs w:val="24"/>
        </w:rPr>
        <w:t xml:space="preserve"> набрав менше</w:t>
      </w:r>
      <w:r w:rsidR="00C03139">
        <w:rPr>
          <w:rFonts w:asciiTheme="minorHAnsi" w:hAnsiTheme="minorHAnsi" w:cstheme="minorHAnsi"/>
          <w:sz w:val="24"/>
          <w:szCs w:val="24"/>
        </w:rPr>
        <w:t>, ніж</w:t>
      </w:r>
      <w:r w:rsidR="003C1419" w:rsidRPr="00F41BC3">
        <w:rPr>
          <w:rFonts w:asciiTheme="minorHAnsi" w:hAnsiTheme="minorHAnsi" w:cstheme="minorHAnsi"/>
          <w:sz w:val="24"/>
          <w:szCs w:val="24"/>
        </w:rPr>
        <w:t xml:space="preserve"> 60 </w:t>
      </w:r>
      <w:r w:rsidRPr="00F41BC3">
        <w:rPr>
          <w:rFonts w:asciiTheme="minorHAnsi" w:hAnsiTheme="minorHAnsi" w:cstheme="minorHAnsi"/>
          <w:sz w:val="24"/>
          <w:szCs w:val="24"/>
        </w:rPr>
        <w:t xml:space="preserve">балів або він бажає </w:t>
      </w:r>
      <w:r w:rsidR="00C03139">
        <w:rPr>
          <w:rFonts w:asciiTheme="minorHAnsi" w:hAnsiTheme="minorHAnsi" w:cstheme="minorHAnsi"/>
          <w:sz w:val="24"/>
          <w:szCs w:val="24"/>
        </w:rPr>
        <w:t>покращи</w:t>
      </w:r>
      <w:r w:rsidR="003C1419" w:rsidRPr="00F41BC3">
        <w:rPr>
          <w:rFonts w:asciiTheme="minorHAnsi" w:hAnsiTheme="minorHAnsi" w:cstheme="minorHAnsi"/>
          <w:sz w:val="24"/>
          <w:szCs w:val="24"/>
        </w:rPr>
        <w:t>ти</w:t>
      </w:r>
      <w:r w:rsidRPr="00F41BC3">
        <w:rPr>
          <w:rFonts w:asciiTheme="minorHAnsi" w:hAnsiTheme="minorHAnsi" w:cstheme="minorHAnsi"/>
          <w:sz w:val="24"/>
          <w:szCs w:val="24"/>
        </w:rPr>
        <w:t xml:space="preserve"> свій рейтинговий бал, то мож</w:t>
      </w:r>
      <w:r w:rsidR="006C44C7">
        <w:rPr>
          <w:rFonts w:asciiTheme="minorHAnsi" w:hAnsiTheme="minorHAnsi" w:cstheme="minorHAnsi"/>
          <w:sz w:val="24"/>
          <w:szCs w:val="24"/>
        </w:rPr>
        <w:t>е</w:t>
      </w:r>
      <w:r w:rsidRPr="00F41BC3">
        <w:rPr>
          <w:rFonts w:asciiTheme="minorHAnsi" w:hAnsiTheme="minorHAnsi" w:cstheme="minorHAnsi"/>
          <w:sz w:val="24"/>
          <w:szCs w:val="24"/>
        </w:rPr>
        <w:t xml:space="preserve"> виконати </w:t>
      </w:r>
      <w:r w:rsidRPr="00F41BC3">
        <w:rPr>
          <w:rFonts w:asciiTheme="minorHAnsi" w:hAnsiTheme="minorHAnsi" w:cstheme="minorHAnsi"/>
          <w:i/>
          <w:sz w:val="24"/>
          <w:szCs w:val="24"/>
        </w:rPr>
        <w:t>залікову контрольну роботу</w:t>
      </w:r>
      <w:r w:rsidRPr="00F41BC3">
        <w:rPr>
          <w:rFonts w:asciiTheme="minorHAnsi" w:hAnsiTheme="minorHAnsi" w:cstheme="minorHAnsi"/>
          <w:sz w:val="24"/>
          <w:szCs w:val="24"/>
        </w:rPr>
        <w:t xml:space="preserve">, а його попередній рейтинг </w:t>
      </w:r>
      <w:r w:rsidR="00AA1B66">
        <w:rPr>
          <w:rFonts w:asciiTheme="minorHAnsi" w:hAnsiTheme="minorHAnsi" w:cstheme="minorHAnsi"/>
          <w:sz w:val="24"/>
          <w:szCs w:val="24"/>
        </w:rPr>
        <w:t>скасову</w:t>
      </w:r>
      <w:r w:rsidRPr="00F41BC3">
        <w:rPr>
          <w:rFonts w:asciiTheme="minorHAnsi" w:hAnsiTheme="minorHAnsi" w:cstheme="minorHAnsi"/>
          <w:sz w:val="24"/>
          <w:szCs w:val="24"/>
        </w:rPr>
        <w:t>ється.</w:t>
      </w:r>
    </w:p>
    <w:p w14:paraId="3EA95157" w14:textId="7FB951F3" w:rsidR="00312805" w:rsidRPr="00F41BC3" w:rsidRDefault="006B301B" w:rsidP="00F555AC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sz w:val="24"/>
          <w:szCs w:val="24"/>
        </w:rPr>
        <w:t xml:space="preserve">Залікова робота оцінюється </w:t>
      </w:r>
      <w:r w:rsidR="00C03139">
        <w:rPr>
          <w:rFonts w:asciiTheme="minorHAnsi" w:hAnsiTheme="minorHAnsi" w:cstheme="minorHAnsi"/>
          <w:sz w:val="24"/>
          <w:szCs w:val="24"/>
        </w:rPr>
        <w:t>у</w:t>
      </w:r>
      <w:r w:rsidRPr="00F41BC3">
        <w:rPr>
          <w:rFonts w:asciiTheme="minorHAnsi" w:hAnsiTheme="minorHAnsi" w:cstheme="minorHAnsi"/>
          <w:sz w:val="24"/>
          <w:szCs w:val="24"/>
        </w:rPr>
        <w:t xml:space="preserve"> 100 балів та складається з </w:t>
      </w:r>
      <w:r w:rsidR="000857BB">
        <w:rPr>
          <w:rFonts w:asciiTheme="minorHAnsi" w:hAnsiTheme="minorHAnsi" w:cstheme="minorHAnsi"/>
          <w:sz w:val="24"/>
          <w:szCs w:val="24"/>
        </w:rPr>
        <w:t>50</w:t>
      </w:r>
      <w:r w:rsidR="00630198">
        <w:rPr>
          <w:rFonts w:asciiTheme="minorHAnsi" w:hAnsiTheme="minorHAnsi" w:cstheme="minorHAnsi"/>
          <w:sz w:val="24"/>
          <w:szCs w:val="24"/>
        </w:rPr>
        <w:t xml:space="preserve"> тестових</w:t>
      </w:r>
      <w:r w:rsidRPr="00F41BC3">
        <w:rPr>
          <w:rFonts w:asciiTheme="minorHAnsi" w:hAnsiTheme="minorHAnsi" w:cstheme="minorHAnsi"/>
          <w:sz w:val="24"/>
          <w:szCs w:val="24"/>
        </w:rPr>
        <w:t xml:space="preserve"> </w:t>
      </w:r>
      <w:r w:rsidR="00312805" w:rsidRPr="00F41BC3">
        <w:rPr>
          <w:rFonts w:asciiTheme="minorHAnsi" w:hAnsiTheme="minorHAnsi" w:cstheme="minorHAnsi"/>
          <w:sz w:val="24"/>
          <w:szCs w:val="24"/>
        </w:rPr>
        <w:t>за</w:t>
      </w:r>
      <w:r w:rsidRPr="00F41BC3">
        <w:rPr>
          <w:rFonts w:asciiTheme="minorHAnsi" w:hAnsiTheme="minorHAnsi" w:cstheme="minorHAnsi"/>
          <w:sz w:val="24"/>
          <w:szCs w:val="24"/>
        </w:rPr>
        <w:t>питань</w:t>
      </w:r>
      <w:r w:rsidR="00F41BC3">
        <w:rPr>
          <w:rFonts w:asciiTheme="minorHAnsi" w:hAnsiTheme="minorHAnsi" w:cstheme="minorHAnsi"/>
          <w:sz w:val="24"/>
          <w:szCs w:val="24"/>
        </w:rPr>
        <w:t xml:space="preserve"> </w:t>
      </w:r>
      <w:r w:rsidR="00DB5C29">
        <w:rPr>
          <w:rFonts w:asciiTheme="minorHAnsi" w:hAnsiTheme="minorHAnsi" w:cstheme="minorHAnsi"/>
          <w:sz w:val="24"/>
          <w:szCs w:val="24"/>
        </w:rPr>
        <w:t>по 2 бали за правильну відповідь на запитання</w:t>
      </w:r>
      <w:r w:rsidR="00312805" w:rsidRPr="00F41BC3">
        <w:rPr>
          <w:rFonts w:asciiTheme="minorHAnsi" w:hAnsiTheme="minorHAnsi" w:cstheme="minorHAnsi"/>
          <w:sz w:val="24"/>
          <w:szCs w:val="24"/>
        </w:rPr>
        <w:t>.</w:t>
      </w:r>
    </w:p>
    <w:p w14:paraId="08D4E390" w14:textId="0389DD67" w:rsidR="00312805" w:rsidRDefault="00312805" w:rsidP="00F555AC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5AFF714A" w14:textId="77777777" w:rsidR="00630198" w:rsidRDefault="00630198" w:rsidP="00F555AC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533A74CC" w14:textId="77777777" w:rsidR="002D1791" w:rsidRPr="00F41BC3" w:rsidRDefault="002D1791" w:rsidP="00F555AC">
      <w:pPr>
        <w:ind w:firstLine="709"/>
        <w:jc w:val="both"/>
        <w:rPr>
          <w:rFonts w:asciiTheme="minorHAnsi" w:hAnsiTheme="minorHAnsi" w:cstheme="minorHAnsi"/>
          <w:sz w:val="24"/>
          <w:szCs w:val="24"/>
        </w:rPr>
      </w:pPr>
    </w:p>
    <w:p w14:paraId="271A4C87" w14:textId="49B528BE" w:rsidR="00CB052F" w:rsidRPr="00F41BC3" w:rsidRDefault="00CB052F" w:rsidP="001E40AC">
      <w:pPr>
        <w:pStyle w:val="a0"/>
        <w:spacing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F41BC3">
        <w:rPr>
          <w:rFonts w:asciiTheme="minorHAnsi" w:hAnsiTheme="minorHAnsi" w:cstheme="minorHAnsi"/>
          <w:bCs/>
          <w:sz w:val="24"/>
          <w:szCs w:val="24"/>
        </w:rPr>
        <w:lastRenderedPageBreak/>
        <w:t>Відповідності рейтингових балів оцінкам за університетською шкалою</w:t>
      </w:r>
      <w:r w:rsidR="00F555AC" w:rsidRPr="00F41BC3">
        <w:rPr>
          <w:rFonts w:asciiTheme="minorHAnsi" w:hAnsiTheme="minorHAnsi" w:cstheme="minorHAnsi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0"/>
        <w:gridCol w:w="4810"/>
      </w:tblGrid>
      <w:tr w:rsidR="00CB052F" w:rsidRPr="00F41BC3" w14:paraId="070C2129" w14:textId="77777777" w:rsidTr="00194D1F">
        <w:trPr>
          <w:jc w:val="center"/>
        </w:trPr>
        <w:tc>
          <w:tcPr>
            <w:tcW w:w="4760" w:type="dxa"/>
            <w:vAlign w:val="center"/>
          </w:tcPr>
          <w:p w14:paraId="2D7187DE" w14:textId="55BF4C60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uk-UA"/>
              </w:rPr>
              <w:t xml:space="preserve">Рейтингові бали </w:t>
            </w:r>
            <w:r w:rsidR="00F41BC3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uk-UA"/>
              </w:rPr>
              <w:t>здобувача вищої освіти</w:t>
            </w:r>
            <w:r w:rsidRPr="00F41BC3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4810" w:type="dxa"/>
            <w:vAlign w:val="center"/>
          </w:tcPr>
          <w:p w14:paraId="77760E36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uk-UA"/>
              </w:rPr>
              <w:t>Оцінка за університетською шкалою</w:t>
            </w:r>
          </w:p>
        </w:tc>
      </w:tr>
      <w:tr w:rsidR="00CB052F" w:rsidRPr="00F41BC3" w14:paraId="4878125D" w14:textId="77777777" w:rsidTr="00194D1F">
        <w:trPr>
          <w:jc w:val="center"/>
        </w:trPr>
        <w:tc>
          <w:tcPr>
            <w:tcW w:w="4760" w:type="dxa"/>
          </w:tcPr>
          <w:p w14:paraId="7760D8F7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95 – 100</w:t>
            </w:r>
          </w:p>
        </w:tc>
        <w:tc>
          <w:tcPr>
            <w:tcW w:w="4810" w:type="dxa"/>
            <w:vAlign w:val="center"/>
          </w:tcPr>
          <w:p w14:paraId="597068FA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Відмінно</w:t>
            </w:r>
          </w:p>
        </w:tc>
      </w:tr>
      <w:tr w:rsidR="00CB052F" w:rsidRPr="00F41BC3" w14:paraId="3E0A6DDE" w14:textId="77777777" w:rsidTr="00194D1F">
        <w:trPr>
          <w:trHeight w:val="323"/>
          <w:jc w:val="center"/>
        </w:trPr>
        <w:tc>
          <w:tcPr>
            <w:tcW w:w="4760" w:type="dxa"/>
          </w:tcPr>
          <w:p w14:paraId="416567EE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85 – 94</w:t>
            </w:r>
          </w:p>
        </w:tc>
        <w:tc>
          <w:tcPr>
            <w:tcW w:w="4810" w:type="dxa"/>
            <w:vAlign w:val="center"/>
          </w:tcPr>
          <w:p w14:paraId="6A50EFBF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Дуже добре</w:t>
            </w:r>
          </w:p>
        </w:tc>
      </w:tr>
      <w:tr w:rsidR="00CB052F" w:rsidRPr="00F41BC3" w14:paraId="6C94B3C6" w14:textId="77777777" w:rsidTr="00194D1F">
        <w:trPr>
          <w:trHeight w:val="322"/>
          <w:jc w:val="center"/>
        </w:trPr>
        <w:tc>
          <w:tcPr>
            <w:tcW w:w="4760" w:type="dxa"/>
          </w:tcPr>
          <w:p w14:paraId="3125C4AD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75 – 84</w:t>
            </w:r>
          </w:p>
        </w:tc>
        <w:tc>
          <w:tcPr>
            <w:tcW w:w="4810" w:type="dxa"/>
            <w:vAlign w:val="center"/>
          </w:tcPr>
          <w:p w14:paraId="10F6F153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Добре</w:t>
            </w:r>
          </w:p>
        </w:tc>
      </w:tr>
      <w:tr w:rsidR="00CB052F" w:rsidRPr="00F41BC3" w14:paraId="4A4A9F43" w14:textId="77777777" w:rsidTr="00194D1F">
        <w:trPr>
          <w:trHeight w:val="323"/>
          <w:jc w:val="center"/>
        </w:trPr>
        <w:tc>
          <w:tcPr>
            <w:tcW w:w="4760" w:type="dxa"/>
          </w:tcPr>
          <w:p w14:paraId="1FC19CBB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65 – 74</w:t>
            </w:r>
          </w:p>
        </w:tc>
        <w:tc>
          <w:tcPr>
            <w:tcW w:w="4810" w:type="dxa"/>
            <w:vAlign w:val="center"/>
          </w:tcPr>
          <w:p w14:paraId="61A677B1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Задовільно</w:t>
            </w:r>
          </w:p>
        </w:tc>
      </w:tr>
      <w:tr w:rsidR="00CB052F" w:rsidRPr="00F41BC3" w14:paraId="56E79E74" w14:textId="77777777" w:rsidTr="00194D1F">
        <w:trPr>
          <w:trHeight w:val="322"/>
          <w:jc w:val="center"/>
        </w:trPr>
        <w:tc>
          <w:tcPr>
            <w:tcW w:w="4760" w:type="dxa"/>
          </w:tcPr>
          <w:p w14:paraId="2BCC9EA3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60 – 64</w:t>
            </w:r>
          </w:p>
        </w:tc>
        <w:tc>
          <w:tcPr>
            <w:tcW w:w="4810" w:type="dxa"/>
            <w:vAlign w:val="center"/>
          </w:tcPr>
          <w:p w14:paraId="63EEB020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Достатньо</w:t>
            </w:r>
          </w:p>
        </w:tc>
      </w:tr>
      <w:tr w:rsidR="00CB052F" w:rsidRPr="00F41BC3" w14:paraId="4652B742" w14:textId="77777777" w:rsidTr="00194D1F">
        <w:trPr>
          <w:trHeight w:val="323"/>
          <w:jc w:val="center"/>
        </w:trPr>
        <w:tc>
          <w:tcPr>
            <w:tcW w:w="4760" w:type="dxa"/>
            <w:vAlign w:val="center"/>
          </w:tcPr>
          <w:p w14:paraId="0EB6B863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uk-UA"/>
              </w:rPr>
              <w:t>&lt; 60</w:t>
            </w:r>
          </w:p>
        </w:tc>
        <w:tc>
          <w:tcPr>
            <w:tcW w:w="4810" w:type="dxa"/>
          </w:tcPr>
          <w:p w14:paraId="12CC6531" w14:textId="77777777" w:rsidR="00CB052F" w:rsidRPr="00F41BC3" w:rsidRDefault="00CB052F" w:rsidP="00B6574B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uk-UA"/>
              </w:rPr>
            </w:pPr>
            <w:r w:rsidRPr="00F41BC3">
              <w:rPr>
                <w:rFonts w:asciiTheme="minorHAnsi" w:hAnsiTheme="minorHAnsi" w:cstheme="minorHAnsi"/>
                <w:sz w:val="24"/>
                <w:szCs w:val="24"/>
                <w:lang w:eastAsia="uk-UA"/>
              </w:rPr>
              <w:t>Незадовільно</w:t>
            </w:r>
          </w:p>
        </w:tc>
      </w:tr>
    </w:tbl>
    <w:p w14:paraId="22F37354" w14:textId="3BBB330A" w:rsidR="006425A0" w:rsidRPr="00330C79" w:rsidRDefault="006425A0" w:rsidP="0011036B">
      <w:pPr>
        <w:pStyle w:val="1"/>
        <w:numPr>
          <w:ilvl w:val="0"/>
          <w:numId w:val="20"/>
        </w:numPr>
        <w:spacing w:line="240" w:lineRule="auto"/>
        <w:rPr>
          <w:rFonts w:cstheme="minorHAnsi"/>
          <w:sz w:val="28"/>
          <w:szCs w:val="28"/>
        </w:rPr>
      </w:pPr>
      <w:r w:rsidRPr="00330C79">
        <w:rPr>
          <w:rFonts w:cstheme="minorHAnsi"/>
          <w:color w:val="auto"/>
          <w:sz w:val="28"/>
          <w:szCs w:val="28"/>
        </w:rPr>
        <w:t>Додаткова інформація з дисципліни (освітнього компонента</w:t>
      </w:r>
      <w:r w:rsidRPr="00330C79">
        <w:rPr>
          <w:rFonts w:cstheme="minorHAnsi"/>
          <w:sz w:val="28"/>
          <w:szCs w:val="28"/>
        </w:rPr>
        <w:t>)</w:t>
      </w:r>
    </w:p>
    <w:p w14:paraId="709C1782" w14:textId="4C9452FF" w:rsidR="006425A0" w:rsidRPr="00F41BC3" w:rsidRDefault="00787F37" w:rsidP="006425A0">
      <w:pPr>
        <w:spacing w:line="240" w:lineRule="auto"/>
        <w:ind w:firstLine="709"/>
        <w:jc w:val="both"/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</w:pPr>
      <w:r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П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ротягом навчальн</w:t>
      </w:r>
      <w:r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их і самостійних занять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 xml:space="preserve"> передбачено використання </w:t>
      </w:r>
      <w:r w:rsidR="00C2309F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здобувач</w:t>
      </w:r>
      <w:r w:rsidR="00591FF4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а</w:t>
      </w:r>
      <w:r w:rsidR="00C2309F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ми вищої освіти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 xml:space="preserve"> засобів та методів самоконтролю за станом </w:t>
      </w:r>
      <w:r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 xml:space="preserve">власного 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здоров</w:t>
      </w:r>
      <w:r w:rsidR="004834A8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’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 xml:space="preserve">я, дотримання ними </w:t>
      </w:r>
      <w:r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заходів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 xml:space="preserve"> попередження </w:t>
      </w:r>
      <w:r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 xml:space="preserve">загострення хронічних 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захворювань</w:t>
      </w:r>
      <w:r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 xml:space="preserve"> і травматизму</w:t>
      </w:r>
      <w:r w:rsidR="006425A0" w:rsidRPr="00F41BC3">
        <w:rPr>
          <w:rFonts w:asciiTheme="minorHAnsi" w:eastAsia="Times New Roman" w:hAnsiTheme="minorHAnsi" w:cstheme="minorHAnsi"/>
          <w:snapToGrid w:val="0"/>
          <w:sz w:val="24"/>
          <w:szCs w:val="24"/>
          <w:lang w:eastAsia="ru-RU"/>
        </w:rPr>
        <w:t>.</w:t>
      </w:r>
    </w:p>
    <w:p w14:paraId="6099C1D4" w14:textId="77777777" w:rsidR="00DD0602" w:rsidRPr="00F41BC3" w:rsidRDefault="00DD0602" w:rsidP="006425A0">
      <w:pPr>
        <w:spacing w:after="12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082C28E" w14:textId="52BE10DD" w:rsidR="006425A0" w:rsidRPr="00F41BC3" w:rsidRDefault="006425A0" w:rsidP="006425A0">
      <w:pPr>
        <w:spacing w:after="12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41BC3">
        <w:rPr>
          <w:rFonts w:asciiTheme="minorHAnsi" w:hAnsiTheme="minorHAnsi" w:cstheme="minorHAnsi"/>
          <w:b/>
          <w:bCs/>
          <w:sz w:val="24"/>
          <w:szCs w:val="24"/>
        </w:rPr>
        <w:t>Робочу програму навчальної дисципліни (</w:t>
      </w:r>
      <w:proofErr w:type="spellStart"/>
      <w:r w:rsidRPr="00F41BC3">
        <w:rPr>
          <w:rFonts w:asciiTheme="minorHAnsi" w:hAnsiTheme="minorHAnsi" w:cstheme="minorHAnsi"/>
          <w:b/>
          <w:bCs/>
          <w:sz w:val="24"/>
          <w:szCs w:val="24"/>
        </w:rPr>
        <w:t>силабус</w:t>
      </w:r>
      <w:proofErr w:type="spellEnd"/>
      <w:r w:rsidRPr="00F41BC3">
        <w:rPr>
          <w:rFonts w:asciiTheme="minorHAnsi" w:hAnsiTheme="minorHAnsi" w:cstheme="minorHAnsi"/>
          <w:b/>
          <w:bCs/>
          <w:sz w:val="24"/>
          <w:szCs w:val="24"/>
        </w:rPr>
        <w:t>):</w:t>
      </w:r>
    </w:p>
    <w:p w14:paraId="384E0F4B" w14:textId="05CE137F" w:rsidR="00AB1D4A" w:rsidRPr="00F41BC3" w:rsidRDefault="006425A0" w:rsidP="00AB1D4A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41BC3">
        <w:rPr>
          <w:rFonts w:asciiTheme="minorHAnsi" w:hAnsiTheme="minorHAnsi" w:cstheme="minorHAnsi"/>
          <w:b/>
          <w:bCs/>
          <w:sz w:val="22"/>
          <w:szCs w:val="22"/>
        </w:rPr>
        <w:t>Складено</w:t>
      </w:r>
      <w:r w:rsidR="002372CA" w:rsidRPr="00F41BC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372CA" w:rsidRPr="00F41BC3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17E4D" w:rsidRPr="00F41BC3">
        <w:rPr>
          <w:rFonts w:asciiTheme="minorHAnsi" w:hAnsiTheme="minorHAnsi" w:cstheme="minorHAnsi"/>
          <w:bCs/>
          <w:sz w:val="22"/>
          <w:szCs w:val="22"/>
        </w:rPr>
        <w:t>ст.</w:t>
      </w:r>
      <w:r w:rsidR="00E17E4D" w:rsidRPr="00F41BC3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 </w:t>
      </w:r>
      <w:r w:rsidR="00E17E4D" w:rsidRPr="00F41BC3">
        <w:rPr>
          <w:rFonts w:asciiTheme="minorHAnsi" w:hAnsiTheme="minorHAnsi" w:cstheme="minorHAnsi"/>
          <w:bCs/>
          <w:sz w:val="22"/>
          <w:szCs w:val="22"/>
        </w:rPr>
        <w:t xml:space="preserve">викладачем кафедри технологій оздоровлення і спорту </w:t>
      </w:r>
      <w:proofErr w:type="spellStart"/>
      <w:r w:rsidR="00E17E4D" w:rsidRPr="00F41BC3">
        <w:rPr>
          <w:rFonts w:asciiTheme="minorHAnsi" w:hAnsiTheme="minorHAnsi" w:cstheme="minorHAnsi"/>
          <w:bCs/>
          <w:sz w:val="22"/>
          <w:szCs w:val="22"/>
        </w:rPr>
        <w:t>Обезюк</w:t>
      </w:r>
      <w:proofErr w:type="spellEnd"/>
      <w:r w:rsidR="00E17E4D" w:rsidRPr="00F41BC3">
        <w:rPr>
          <w:rFonts w:asciiTheme="minorHAnsi" w:hAnsiTheme="minorHAnsi" w:cstheme="minorHAnsi"/>
          <w:bCs/>
          <w:sz w:val="22"/>
          <w:szCs w:val="22"/>
        </w:rPr>
        <w:t xml:space="preserve"> Тетяною Костянтинівною</w:t>
      </w:r>
    </w:p>
    <w:p w14:paraId="5109151E" w14:textId="0C65F8C7" w:rsidR="001A1E66" w:rsidRDefault="00AB1D4A" w:rsidP="00C03139">
      <w:pPr>
        <w:spacing w:after="120" w:line="240" w:lineRule="auto"/>
        <w:ind w:firstLine="1418"/>
        <w:rPr>
          <w:rFonts w:asciiTheme="minorHAnsi" w:hAnsiTheme="minorHAnsi" w:cstheme="minorHAnsi"/>
          <w:bCs/>
          <w:sz w:val="22"/>
          <w:szCs w:val="22"/>
        </w:rPr>
      </w:pPr>
      <w:r w:rsidRPr="00F41BC3">
        <w:rPr>
          <w:rFonts w:asciiTheme="minorHAnsi" w:hAnsiTheme="minorHAnsi" w:cstheme="minorHAnsi"/>
          <w:bCs/>
          <w:sz w:val="22"/>
          <w:szCs w:val="22"/>
        </w:rPr>
        <w:t>ст.</w:t>
      </w:r>
      <w:r w:rsidRPr="00F41BC3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 </w:t>
      </w:r>
      <w:r w:rsidRPr="00F41BC3">
        <w:rPr>
          <w:rFonts w:asciiTheme="minorHAnsi" w:hAnsiTheme="minorHAnsi" w:cstheme="minorHAnsi"/>
          <w:bCs/>
          <w:sz w:val="22"/>
          <w:szCs w:val="22"/>
        </w:rPr>
        <w:t xml:space="preserve">викладачем кафедри технологій оздоровлення і спорту </w:t>
      </w:r>
      <w:r w:rsidR="003E1D3B" w:rsidRPr="00F41BC3">
        <w:rPr>
          <w:rFonts w:asciiTheme="minorHAnsi" w:hAnsiTheme="minorHAnsi" w:cstheme="minorHAnsi"/>
          <w:bCs/>
          <w:sz w:val="22"/>
          <w:szCs w:val="22"/>
        </w:rPr>
        <w:t>Підвальною Оленою Василівною</w:t>
      </w:r>
    </w:p>
    <w:p w14:paraId="3F05936E" w14:textId="45E5EF6D" w:rsidR="000857BB" w:rsidRPr="00C03139" w:rsidRDefault="000857BB" w:rsidP="00C03139">
      <w:pPr>
        <w:spacing w:after="120" w:line="240" w:lineRule="auto"/>
        <w:ind w:firstLine="1418"/>
        <w:rPr>
          <w:rFonts w:asciiTheme="minorHAnsi" w:hAnsiTheme="minorHAnsi" w:cstheme="minorHAnsi"/>
          <w:bCs/>
          <w:sz w:val="22"/>
          <w:szCs w:val="22"/>
        </w:rPr>
      </w:pPr>
      <w:r w:rsidRPr="000857BB">
        <w:rPr>
          <w:rFonts w:asciiTheme="minorHAnsi" w:hAnsiTheme="minorHAnsi" w:cstheme="minorHAnsi"/>
          <w:bCs/>
          <w:sz w:val="22"/>
          <w:szCs w:val="22"/>
        </w:rPr>
        <w:t>ст.</w:t>
      </w:r>
      <w:r w:rsidRPr="000857BB">
        <w:rPr>
          <w:rFonts w:asciiTheme="minorHAnsi" w:hAnsiTheme="minorHAnsi" w:cstheme="minorHAnsi"/>
          <w:bCs/>
          <w:sz w:val="22"/>
          <w:szCs w:val="22"/>
          <w:lang w:val="ru-RU"/>
        </w:rPr>
        <w:t xml:space="preserve"> </w:t>
      </w:r>
      <w:r w:rsidRPr="000857BB">
        <w:rPr>
          <w:rFonts w:asciiTheme="minorHAnsi" w:hAnsiTheme="minorHAnsi" w:cstheme="minorHAnsi"/>
          <w:bCs/>
          <w:sz w:val="22"/>
          <w:szCs w:val="22"/>
        </w:rPr>
        <w:t>викладачем кафедри технологій оздоровлення і спорту</w:t>
      </w:r>
      <w:r>
        <w:rPr>
          <w:rFonts w:asciiTheme="minorHAnsi" w:hAnsiTheme="minorHAnsi" w:cstheme="minorHAnsi"/>
          <w:bCs/>
          <w:sz w:val="22"/>
          <w:szCs w:val="22"/>
        </w:rPr>
        <w:t xml:space="preserve"> Демиденко Мариною Олегівною</w:t>
      </w:r>
    </w:p>
    <w:p w14:paraId="157B7434" w14:textId="3A3FFE75" w:rsidR="006425A0" w:rsidRPr="00F41BC3" w:rsidRDefault="006425A0" w:rsidP="006425A0">
      <w:pPr>
        <w:spacing w:after="12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1BC3">
        <w:rPr>
          <w:rFonts w:asciiTheme="minorHAnsi" w:hAnsiTheme="minorHAnsi" w:cstheme="minorHAnsi"/>
          <w:b/>
          <w:bCs/>
          <w:sz w:val="22"/>
          <w:szCs w:val="22"/>
        </w:rPr>
        <w:t>Ухвалено</w:t>
      </w:r>
      <w:r w:rsidRPr="00F41BC3">
        <w:rPr>
          <w:rFonts w:asciiTheme="minorHAnsi" w:hAnsiTheme="minorHAnsi" w:cstheme="minorHAnsi"/>
          <w:sz w:val="22"/>
          <w:szCs w:val="22"/>
        </w:rPr>
        <w:t xml:space="preserve"> </w:t>
      </w:r>
      <w:r w:rsidR="001A1955" w:rsidRPr="00F41BC3">
        <w:rPr>
          <w:rFonts w:asciiTheme="minorHAnsi" w:hAnsiTheme="minorHAnsi" w:cstheme="minorHAnsi"/>
          <w:sz w:val="22"/>
          <w:szCs w:val="22"/>
        </w:rPr>
        <w:tab/>
      </w:r>
      <w:r w:rsidR="002372CA" w:rsidRPr="00F41BC3">
        <w:rPr>
          <w:rFonts w:asciiTheme="minorHAnsi" w:hAnsiTheme="minorHAnsi" w:cstheme="minorHAnsi"/>
          <w:color w:val="000000"/>
          <w:sz w:val="22"/>
          <w:szCs w:val="22"/>
        </w:rPr>
        <w:t>кафедрою технологій оздоровлення і спорту (</w:t>
      </w:r>
      <w:r w:rsidR="00D83B83" w:rsidRPr="00D83B83">
        <w:rPr>
          <w:rFonts w:asciiTheme="minorHAnsi" w:hAnsiTheme="minorHAnsi" w:cstheme="minorHAnsi"/>
          <w:color w:val="000000"/>
          <w:sz w:val="22"/>
          <w:szCs w:val="22"/>
        </w:rPr>
        <w:t>протокол № 6 від 11.12.2025 р</w:t>
      </w:r>
      <w:r w:rsidR="002372CA" w:rsidRPr="00F41BC3">
        <w:rPr>
          <w:rFonts w:asciiTheme="minorHAnsi" w:hAnsiTheme="minorHAnsi" w:cstheme="minorHAnsi"/>
          <w:sz w:val="22"/>
        </w:rPr>
        <w:t>.</w:t>
      </w:r>
      <w:r w:rsidR="002372CA" w:rsidRPr="00F41BC3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252444CF" w14:textId="7C583094" w:rsidR="005251A5" w:rsidRPr="00F41BC3" w:rsidRDefault="00A8181E" w:rsidP="002372CA">
      <w:pPr>
        <w:spacing w:after="120" w:line="24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41BC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Погоджено </w:t>
      </w:r>
      <w:r w:rsidRPr="00F41BC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ab/>
      </w:r>
      <w:r w:rsidR="002372CA" w:rsidRPr="00F41BC3">
        <w:rPr>
          <w:rFonts w:asciiTheme="minorHAnsi" w:hAnsiTheme="minorHAnsi" w:cstheme="minorHAnsi"/>
          <w:color w:val="000000"/>
          <w:sz w:val="22"/>
          <w:szCs w:val="22"/>
        </w:rPr>
        <w:t>Методичною радою університету (</w:t>
      </w:r>
      <w:r w:rsidR="00D83B83" w:rsidRPr="00D83B83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протокол </w:t>
      </w:r>
      <w:r w:rsidR="00D83B83" w:rsidRPr="00D83B83">
        <w:rPr>
          <w:rFonts w:asciiTheme="minorHAnsi" w:hAnsiTheme="minorHAnsi" w:cstheme="minorHAnsi"/>
          <w:color w:val="000000"/>
          <w:sz w:val="22"/>
          <w:szCs w:val="22"/>
        </w:rPr>
        <w:t xml:space="preserve">№ </w:t>
      </w:r>
      <w:r w:rsidR="00D83B83" w:rsidRPr="00D83B83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5 </w:t>
      </w:r>
      <w:proofErr w:type="spellStart"/>
      <w:r w:rsidR="00D83B83" w:rsidRPr="00D83B83">
        <w:rPr>
          <w:rFonts w:asciiTheme="minorHAnsi" w:hAnsiTheme="minorHAnsi" w:cstheme="minorHAnsi"/>
          <w:color w:val="000000"/>
          <w:sz w:val="22"/>
          <w:szCs w:val="22"/>
          <w:lang w:val="ru-RU"/>
        </w:rPr>
        <w:t>від</w:t>
      </w:r>
      <w:proofErr w:type="spellEnd"/>
      <w:r w:rsidR="00D83B83" w:rsidRPr="00D83B83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05.03.2026</w:t>
      </w:r>
      <w:r w:rsidR="00AA1B66">
        <w:rPr>
          <w:rFonts w:asciiTheme="minorHAnsi" w:hAnsiTheme="minorHAnsi" w:cstheme="minorHAnsi"/>
          <w:color w:val="000000"/>
          <w:sz w:val="22"/>
          <w:szCs w:val="22"/>
          <w:lang w:val="ru-RU"/>
        </w:rPr>
        <w:t xml:space="preserve"> </w:t>
      </w:r>
      <w:r w:rsidR="002372CA" w:rsidRPr="00F41BC3">
        <w:rPr>
          <w:rFonts w:asciiTheme="minorHAnsi" w:hAnsiTheme="minorHAnsi" w:cstheme="minorHAnsi"/>
          <w:color w:val="000000"/>
          <w:sz w:val="22"/>
          <w:szCs w:val="22"/>
        </w:rPr>
        <w:t>р.</w:t>
      </w:r>
      <w:r w:rsidR="002372CA" w:rsidRPr="00F41BC3">
        <w:rPr>
          <w:rFonts w:asciiTheme="minorHAnsi" w:hAnsiTheme="minorHAnsi" w:cstheme="minorHAnsi"/>
          <w:bCs/>
          <w:color w:val="000000"/>
          <w:sz w:val="22"/>
          <w:szCs w:val="22"/>
        </w:rPr>
        <w:t>)</w:t>
      </w:r>
    </w:p>
    <w:sectPr w:rsidR="005251A5" w:rsidRPr="00F41BC3" w:rsidSect="00B6574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2B5E1" w14:textId="77777777" w:rsidR="00234FE2" w:rsidRDefault="00234FE2" w:rsidP="004E0EDF">
      <w:pPr>
        <w:spacing w:line="240" w:lineRule="auto"/>
      </w:pPr>
      <w:r>
        <w:separator/>
      </w:r>
    </w:p>
  </w:endnote>
  <w:endnote w:type="continuationSeparator" w:id="0">
    <w:p w14:paraId="67D61983" w14:textId="77777777" w:rsidR="00234FE2" w:rsidRDefault="00234FE2" w:rsidP="004E0E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773DF" w14:textId="77777777" w:rsidR="00234FE2" w:rsidRDefault="00234FE2" w:rsidP="004E0EDF">
      <w:pPr>
        <w:spacing w:line="240" w:lineRule="auto"/>
      </w:pPr>
      <w:r>
        <w:separator/>
      </w:r>
    </w:p>
  </w:footnote>
  <w:footnote w:type="continuationSeparator" w:id="0">
    <w:p w14:paraId="092C4815" w14:textId="77777777" w:rsidR="00234FE2" w:rsidRDefault="00234FE2" w:rsidP="004E0E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230C"/>
    <w:multiLevelType w:val="hybridMultilevel"/>
    <w:tmpl w:val="91FA89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40A72"/>
    <w:multiLevelType w:val="multilevel"/>
    <w:tmpl w:val="F836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77FEB"/>
    <w:multiLevelType w:val="hybridMultilevel"/>
    <w:tmpl w:val="9B6AB3C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E77DF"/>
    <w:multiLevelType w:val="hybridMultilevel"/>
    <w:tmpl w:val="5D4CBFEA"/>
    <w:lvl w:ilvl="0" w:tplc="BB7E43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9BF456E"/>
    <w:multiLevelType w:val="hybridMultilevel"/>
    <w:tmpl w:val="5E3467D6"/>
    <w:lvl w:ilvl="0" w:tplc="2B1091C2">
      <w:numFmt w:val="bullet"/>
      <w:lvlText w:val="-"/>
      <w:lvlJc w:val="left"/>
      <w:pPr>
        <w:ind w:left="793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5" w15:restartNumberingAfterBreak="0">
    <w:nsid w:val="2B5D41D1"/>
    <w:multiLevelType w:val="hybridMultilevel"/>
    <w:tmpl w:val="8BB651BA"/>
    <w:lvl w:ilvl="0" w:tplc="D67E4B54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4E07AF"/>
    <w:multiLevelType w:val="hybridMultilevel"/>
    <w:tmpl w:val="111E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661E9"/>
    <w:multiLevelType w:val="hybridMultilevel"/>
    <w:tmpl w:val="CE8A126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D417B7"/>
    <w:multiLevelType w:val="hybridMultilevel"/>
    <w:tmpl w:val="D01094EC"/>
    <w:lvl w:ilvl="0" w:tplc="B4CED422">
      <w:start w:val="4"/>
      <w:numFmt w:val="bullet"/>
      <w:lvlText w:val="-"/>
      <w:lvlJc w:val="left"/>
      <w:pPr>
        <w:ind w:left="1429" w:hanging="360"/>
      </w:pPr>
      <w:rPr>
        <w:rFonts w:ascii="Calibri" w:eastAsiaTheme="minorHAnsi" w:hAnsi="Calibri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1B72685"/>
    <w:multiLevelType w:val="hybridMultilevel"/>
    <w:tmpl w:val="E5B4D1E6"/>
    <w:lvl w:ilvl="0" w:tplc="F8C645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6F1F67"/>
    <w:multiLevelType w:val="multilevel"/>
    <w:tmpl w:val="F836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A63C11"/>
    <w:multiLevelType w:val="hybridMultilevel"/>
    <w:tmpl w:val="BD585B12"/>
    <w:lvl w:ilvl="0" w:tplc="47528B2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47140"/>
    <w:multiLevelType w:val="hybridMultilevel"/>
    <w:tmpl w:val="FF5E490E"/>
    <w:lvl w:ilvl="0" w:tplc="0DF4995C">
      <w:start w:val="1"/>
      <w:numFmt w:val="decimal"/>
      <w:lvlText w:val="%1."/>
      <w:lvlJc w:val="left"/>
      <w:pPr>
        <w:ind w:left="720" w:hanging="360"/>
      </w:pPr>
      <w:rPr>
        <w:rFonts w:ascii="Helvetica" w:eastAsia="Times New Roman" w:hAnsi="Helvetica" w:cs="Helvetica" w:hint="default"/>
        <w:color w:val="333333"/>
        <w:sz w:val="2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A4139"/>
    <w:multiLevelType w:val="hybridMultilevel"/>
    <w:tmpl w:val="C9CC145E"/>
    <w:lvl w:ilvl="0" w:tplc="2B1091C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668A7"/>
    <w:multiLevelType w:val="hybridMultilevel"/>
    <w:tmpl w:val="C9C0820A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277E13"/>
    <w:multiLevelType w:val="hybridMultilevel"/>
    <w:tmpl w:val="0F9057B2"/>
    <w:lvl w:ilvl="0" w:tplc="B4E41B3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76D42"/>
    <w:multiLevelType w:val="hybridMultilevel"/>
    <w:tmpl w:val="A314C1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C63A46"/>
    <w:multiLevelType w:val="hybridMultilevel"/>
    <w:tmpl w:val="A0707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A36"/>
    <w:multiLevelType w:val="hybridMultilevel"/>
    <w:tmpl w:val="D52695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45504A"/>
    <w:multiLevelType w:val="multilevel"/>
    <w:tmpl w:val="F836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FE7292"/>
    <w:multiLevelType w:val="hybridMultilevel"/>
    <w:tmpl w:val="062AD44E"/>
    <w:lvl w:ilvl="0" w:tplc="30DA6814">
      <w:start w:val="1"/>
      <w:numFmt w:val="decimal"/>
      <w:pStyle w:val="1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7"/>
  </w:num>
  <w:num w:numId="3">
    <w:abstractNumId w:val="4"/>
  </w:num>
  <w:num w:numId="4">
    <w:abstractNumId w:val="13"/>
  </w:num>
  <w:num w:numId="5">
    <w:abstractNumId w:val="20"/>
  </w:num>
  <w:num w:numId="6">
    <w:abstractNumId w:val="20"/>
  </w:num>
  <w:num w:numId="7">
    <w:abstractNumId w:val="20"/>
  </w:num>
  <w:num w:numId="8">
    <w:abstractNumId w:val="20"/>
    <w:lvlOverride w:ilvl="0">
      <w:startOverride w:val="1"/>
    </w:lvlOverride>
  </w:num>
  <w:num w:numId="9">
    <w:abstractNumId w:val="20"/>
  </w:num>
  <w:num w:numId="10">
    <w:abstractNumId w:val="20"/>
  </w:num>
  <w:num w:numId="11">
    <w:abstractNumId w:val="20"/>
  </w:num>
  <w:num w:numId="12">
    <w:abstractNumId w:val="7"/>
  </w:num>
  <w:num w:numId="13">
    <w:abstractNumId w:val="5"/>
  </w:num>
  <w:num w:numId="14">
    <w:abstractNumId w:val="2"/>
  </w:num>
  <w:num w:numId="15">
    <w:abstractNumId w:val="6"/>
  </w:num>
  <w:num w:numId="16">
    <w:abstractNumId w:val="16"/>
  </w:num>
  <w:num w:numId="17">
    <w:abstractNumId w:val="18"/>
  </w:num>
  <w:num w:numId="18">
    <w:abstractNumId w:val="0"/>
  </w:num>
  <w:num w:numId="19">
    <w:abstractNumId w:val="14"/>
  </w:num>
  <w:num w:numId="20">
    <w:abstractNumId w:val="20"/>
    <w:lvlOverride w:ilvl="0">
      <w:startOverride w:val="6"/>
    </w:lvlOverride>
  </w:num>
  <w:num w:numId="21">
    <w:abstractNumId w:val="12"/>
  </w:num>
  <w:num w:numId="22">
    <w:abstractNumId w:val="9"/>
  </w:num>
  <w:num w:numId="23">
    <w:abstractNumId w:val="3"/>
  </w:num>
  <w:num w:numId="24">
    <w:abstractNumId w:val="8"/>
  </w:num>
  <w:num w:numId="25">
    <w:abstractNumId w:val="10"/>
  </w:num>
  <w:num w:numId="26">
    <w:abstractNumId w:val="11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336"/>
    <w:rsid w:val="00011C93"/>
    <w:rsid w:val="000236F7"/>
    <w:rsid w:val="00032492"/>
    <w:rsid w:val="000329CE"/>
    <w:rsid w:val="00037FB1"/>
    <w:rsid w:val="0004178E"/>
    <w:rsid w:val="00050535"/>
    <w:rsid w:val="00053C99"/>
    <w:rsid w:val="00060EDD"/>
    <w:rsid w:val="00062498"/>
    <w:rsid w:val="00062E0D"/>
    <w:rsid w:val="00064D17"/>
    <w:rsid w:val="000710BB"/>
    <w:rsid w:val="000857BB"/>
    <w:rsid w:val="00087AFC"/>
    <w:rsid w:val="000924EB"/>
    <w:rsid w:val="000A205A"/>
    <w:rsid w:val="000A3AEE"/>
    <w:rsid w:val="000B10F2"/>
    <w:rsid w:val="000B7019"/>
    <w:rsid w:val="000C40A0"/>
    <w:rsid w:val="000D1F73"/>
    <w:rsid w:val="000D3EBC"/>
    <w:rsid w:val="000E2C4F"/>
    <w:rsid w:val="000E4530"/>
    <w:rsid w:val="000F01A9"/>
    <w:rsid w:val="000F30CC"/>
    <w:rsid w:val="000F71CB"/>
    <w:rsid w:val="001034F4"/>
    <w:rsid w:val="0011036B"/>
    <w:rsid w:val="0011136F"/>
    <w:rsid w:val="00114756"/>
    <w:rsid w:val="001212E5"/>
    <w:rsid w:val="00126AA8"/>
    <w:rsid w:val="0013333A"/>
    <w:rsid w:val="00135F52"/>
    <w:rsid w:val="001377E1"/>
    <w:rsid w:val="00143569"/>
    <w:rsid w:val="001435BE"/>
    <w:rsid w:val="00145C8E"/>
    <w:rsid w:val="00146C17"/>
    <w:rsid w:val="00146D54"/>
    <w:rsid w:val="001517ED"/>
    <w:rsid w:val="001574F2"/>
    <w:rsid w:val="0016622A"/>
    <w:rsid w:val="00177101"/>
    <w:rsid w:val="001834ED"/>
    <w:rsid w:val="0019045B"/>
    <w:rsid w:val="001943AA"/>
    <w:rsid w:val="00194D1F"/>
    <w:rsid w:val="001A1955"/>
    <w:rsid w:val="001A1E66"/>
    <w:rsid w:val="001B249C"/>
    <w:rsid w:val="001D56C1"/>
    <w:rsid w:val="001E40AC"/>
    <w:rsid w:val="001E7CF0"/>
    <w:rsid w:val="002006B8"/>
    <w:rsid w:val="0020327B"/>
    <w:rsid w:val="0020351C"/>
    <w:rsid w:val="0020742E"/>
    <w:rsid w:val="00213C63"/>
    <w:rsid w:val="00214A07"/>
    <w:rsid w:val="0021507C"/>
    <w:rsid w:val="00221296"/>
    <w:rsid w:val="0022285E"/>
    <w:rsid w:val="00222A81"/>
    <w:rsid w:val="00224DAB"/>
    <w:rsid w:val="0023261A"/>
    <w:rsid w:val="0023391C"/>
    <w:rsid w:val="00234C80"/>
    <w:rsid w:val="00234FE2"/>
    <w:rsid w:val="0023533A"/>
    <w:rsid w:val="002372CA"/>
    <w:rsid w:val="0024717A"/>
    <w:rsid w:val="00253BCC"/>
    <w:rsid w:val="002556A8"/>
    <w:rsid w:val="00265631"/>
    <w:rsid w:val="00267BAD"/>
    <w:rsid w:val="00270675"/>
    <w:rsid w:val="00282C54"/>
    <w:rsid w:val="0028568C"/>
    <w:rsid w:val="00286832"/>
    <w:rsid w:val="00287034"/>
    <w:rsid w:val="00294041"/>
    <w:rsid w:val="00296F9A"/>
    <w:rsid w:val="002A07C9"/>
    <w:rsid w:val="002A14B3"/>
    <w:rsid w:val="002A35C3"/>
    <w:rsid w:val="002A4CCF"/>
    <w:rsid w:val="002C226D"/>
    <w:rsid w:val="002C5437"/>
    <w:rsid w:val="002D1791"/>
    <w:rsid w:val="002D2702"/>
    <w:rsid w:val="002F03A9"/>
    <w:rsid w:val="002F0C01"/>
    <w:rsid w:val="002F22AF"/>
    <w:rsid w:val="002F39B6"/>
    <w:rsid w:val="002F3F5B"/>
    <w:rsid w:val="003063B2"/>
    <w:rsid w:val="00306C33"/>
    <w:rsid w:val="00310243"/>
    <w:rsid w:val="00312805"/>
    <w:rsid w:val="0031731C"/>
    <w:rsid w:val="003209AF"/>
    <w:rsid w:val="00323574"/>
    <w:rsid w:val="00330C79"/>
    <w:rsid w:val="00354338"/>
    <w:rsid w:val="003679AA"/>
    <w:rsid w:val="0037290D"/>
    <w:rsid w:val="00374A78"/>
    <w:rsid w:val="00376303"/>
    <w:rsid w:val="00377999"/>
    <w:rsid w:val="00381F90"/>
    <w:rsid w:val="003B1ECA"/>
    <w:rsid w:val="003C1370"/>
    <w:rsid w:val="003C1419"/>
    <w:rsid w:val="003C564F"/>
    <w:rsid w:val="003C5998"/>
    <w:rsid w:val="003C70D8"/>
    <w:rsid w:val="003D0E0B"/>
    <w:rsid w:val="003D35CF"/>
    <w:rsid w:val="003E0519"/>
    <w:rsid w:val="003E1D3B"/>
    <w:rsid w:val="003F0A41"/>
    <w:rsid w:val="003F1193"/>
    <w:rsid w:val="003F3414"/>
    <w:rsid w:val="00405D72"/>
    <w:rsid w:val="00414A36"/>
    <w:rsid w:val="00420C22"/>
    <w:rsid w:val="004306E1"/>
    <w:rsid w:val="0043403A"/>
    <w:rsid w:val="00442DB7"/>
    <w:rsid w:val="004442EE"/>
    <w:rsid w:val="0044575B"/>
    <w:rsid w:val="00446936"/>
    <w:rsid w:val="0045327A"/>
    <w:rsid w:val="00457BB1"/>
    <w:rsid w:val="00460A66"/>
    <w:rsid w:val="00465D61"/>
    <w:rsid w:val="0046632F"/>
    <w:rsid w:val="004725D4"/>
    <w:rsid w:val="004834A8"/>
    <w:rsid w:val="00490354"/>
    <w:rsid w:val="00494B8C"/>
    <w:rsid w:val="004A44A0"/>
    <w:rsid w:val="004A6336"/>
    <w:rsid w:val="004A74BF"/>
    <w:rsid w:val="004C3012"/>
    <w:rsid w:val="004D1575"/>
    <w:rsid w:val="004D614A"/>
    <w:rsid w:val="004E0EDF"/>
    <w:rsid w:val="004F6918"/>
    <w:rsid w:val="005007F4"/>
    <w:rsid w:val="00500960"/>
    <w:rsid w:val="00521C71"/>
    <w:rsid w:val="005251A5"/>
    <w:rsid w:val="00526B96"/>
    <w:rsid w:val="00530BFF"/>
    <w:rsid w:val="00530D79"/>
    <w:rsid w:val="005377AF"/>
    <w:rsid w:val="0054127C"/>
    <w:rsid w:val="005413FF"/>
    <w:rsid w:val="00556E26"/>
    <w:rsid w:val="00560703"/>
    <w:rsid w:val="00572841"/>
    <w:rsid w:val="005802DE"/>
    <w:rsid w:val="00585AFC"/>
    <w:rsid w:val="005867C2"/>
    <w:rsid w:val="00591FF4"/>
    <w:rsid w:val="00597589"/>
    <w:rsid w:val="005A49B0"/>
    <w:rsid w:val="005B1A4E"/>
    <w:rsid w:val="005D4250"/>
    <w:rsid w:val="005D764D"/>
    <w:rsid w:val="005E28D0"/>
    <w:rsid w:val="005E6F3F"/>
    <w:rsid w:val="005F0A8D"/>
    <w:rsid w:val="005F1E6D"/>
    <w:rsid w:val="005F4692"/>
    <w:rsid w:val="00617002"/>
    <w:rsid w:val="006211B9"/>
    <w:rsid w:val="00630198"/>
    <w:rsid w:val="00642354"/>
    <w:rsid w:val="006425A0"/>
    <w:rsid w:val="006453E5"/>
    <w:rsid w:val="006502DA"/>
    <w:rsid w:val="00666F3A"/>
    <w:rsid w:val="00667719"/>
    <w:rsid w:val="006757B0"/>
    <w:rsid w:val="0067601D"/>
    <w:rsid w:val="006814EA"/>
    <w:rsid w:val="00681EBD"/>
    <w:rsid w:val="00682876"/>
    <w:rsid w:val="006842CF"/>
    <w:rsid w:val="00686A43"/>
    <w:rsid w:val="00687A8A"/>
    <w:rsid w:val="00697804"/>
    <w:rsid w:val="006A5CA2"/>
    <w:rsid w:val="006B301B"/>
    <w:rsid w:val="006C44C7"/>
    <w:rsid w:val="006D5A32"/>
    <w:rsid w:val="006E65B0"/>
    <w:rsid w:val="006F09AD"/>
    <w:rsid w:val="006F1477"/>
    <w:rsid w:val="006F5C29"/>
    <w:rsid w:val="007015CC"/>
    <w:rsid w:val="00705344"/>
    <w:rsid w:val="00714AB2"/>
    <w:rsid w:val="0071720B"/>
    <w:rsid w:val="007238AF"/>
    <w:rsid w:val="007244E1"/>
    <w:rsid w:val="00730DDA"/>
    <w:rsid w:val="00756D2D"/>
    <w:rsid w:val="00757180"/>
    <w:rsid w:val="00766A0A"/>
    <w:rsid w:val="00767C8D"/>
    <w:rsid w:val="00773010"/>
    <w:rsid w:val="00773E3D"/>
    <w:rsid w:val="0077700A"/>
    <w:rsid w:val="00781094"/>
    <w:rsid w:val="007861B6"/>
    <w:rsid w:val="00787F37"/>
    <w:rsid w:val="00791855"/>
    <w:rsid w:val="00794817"/>
    <w:rsid w:val="00797C37"/>
    <w:rsid w:val="007A1DF3"/>
    <w:rsid w:val="007A59D5"/>
    <w:rsid w:val="007B380C"/>
    <w:rsid w:val="007B42CC"/>
    <w:rsid w:val="007C233B"/>
    <w:rsid w:val="007C25C0"/>
    <w:rsid w:val="007C65B4"/>
    <w:rsid w:val="007D4BB5"/>
    <w:rsid w:val="007E3190"/>
    <w:rsid w:val="007E58EB"/>
    <w:rsid w:val="007E7F74"/>
    <w:rsid w:val="007F7C45"/>
    <w:rsid w:val="00800677"/>
    <w:rsid w:val="00801F87"/>
    <w:rsid w:val="00832CCE"/>
    <w:rsid w:val="008333F9"/>
    <w:rsid w:val="00845301"/>
    <w:rsid w:val="0085185B"/>
    <w:rsid w:val="008611A7"/>
    <w:rsid w:val="00866EFC"/>
    <w:rsid w:val="00870815"/>
    <w:rsid w:val="00870D84"/>
    <w:rsid w:val="00874A85"/>
    <w:rsid w:val="00880FD0"/>
    <w:rsid w:val="00891BB5"/>
    <w:rsid w:val="00892BFE"/>
    <w:rsid w:val="00894491"/>
    <w:rsid w:val="008A03A1"/>
    <w:rsid w:val="008A2426"/>
    <w:rsid w:val="008A2955"/>
    <w:rsid w:val="008A37E7"/>
    <w:rsid w:val="008A4024"/>
    <w:rsid w:val="008A43EA"/>
    <w:rsid w:val="008B16FE"/>
    <w:rsid w:val="008B484D"/>
    <w:rsid w:val="008C19DB"/>
    <w:rsid w:val="008D1B2D"/>
    <w:rsid w:val="008E21BE"/>
    <w:rsid w:val="008F70E3"/>
    <w:rsid w:val="00900BC7"/>
    <w:rsid w:val="00906D08"/>
    <w:rsid w:val="00921657"/>
    <w:rsid w:val="009266C6"/>
    <w:rsid w:val="0093507C"/>
    <w:rsid w:val="00941384"/>
    <w:rsid w:val="00946D42"/>
    <w:rsid w:val="0095004C"/>
    <w:rsid w:val="0095707D"/>
    <w:rsid w:val="00962C2E"/>
    <w:rsid w:val="0096409B"/>
    <w:rsid w:val="00971788"/>
    <w:rsid w:val="00972F84"/>
    <w:rsid w:val="00972FF2"/>
    <w:rsid w:val="00973B16"/>
    <w:rsid w:val="00982A59"/>
    <w:rsid w:val="009871B9"/>
    <w:rsid w:val="00990461"/>
    <w:rsid w:val="00992EF5"/>
    <w:rsid w:val="009A2504"/>
    <w:rsid w:val="009A5928"/>
    <w:rsid w:val="009B19EE"/>
    <w:rsid w:val="009B2DDB"/>
    <w:rsid w:val="009B4A32"/>
    <w:rsid w:val="009C04C7"/>
    <w:rsid w:val="009C388E"/>
    <w:rsid w:val="009C6641"/>
    <w:rsid w:val="009D1B18"/>
    <w:rsid w:val="009D7740"/>
    <w:rsid w:val="009E4AFE"/>
    <w:rsid w:val="009F2E46"/>
    <w:rsid w:val="009F69B9"/>
    <w:rsid w:val="009F751E"/>
    <w:rsid w:val="00A07128"/>
    <w:rsid w:val="00A13F90"/>
    <w:rsid w:val="00A2464E"/>
    <w:rsid w:val="00A2798C"/>
    <w:rsid w:val="00A33094"/>
    <w:rsid w:val="00A34191"/>
    <w:rsid w:val="00A40B91"/>
    <w:rsid w:val="00A56725"/>
    <w:rsid w:val="00A668BC"/>
    <w:rsid w:val="00A7325F"/>
    <w:rsid w:val="00A8181E"/>
    <w:rsid w:val="00A82119"/>
    <w:rsid w:val="00A90398"/>
    <w:rsid w:val="00AA1B66"/>
    <w:rsid w:val="00AA6B23"/>
    <w:rsid w:val="00AB05C9"/>
    <w:rsid w:val="00AB1548"/>
    <w:rsid w:val="00AB1D4A"/>
    <w:rsid w:val="00AB3402"/>
    <w:rsid w:val="00AC1CB1"/>
    <w:rsid w:val="00AD5593"/>
    <w:rsid w:val="00AE1F72"/>
    <w:rsid w:val="00AE221C"/>
    <w:rsid w:val="00AE2F20"/>
    <w:rsid w:val="00AE41A6"/>
    <w:rsid w:val="00AE645B"/>
    <w:rsid w:val="00AF51AE"/>
    <w:rsid w:val="00AF574C"/>
    <w:rsid w:val="00B00548"/>
    <w:rsid w:val="00B1648A"/>
    <w:rsid w:val="00B17F16"/>
    <w:rsid w:val="00B20824"/>
    <w:rsid w:val="00B30E28"/>
    <w:rsid w:val="00B32FF1"/>
    <w:rsid w:val="00B40317"/>
    <w:rsid w:val="00B411F0"/>
    <w:rsid w:val="00B42FD2"/>
    <w:rsid w:val="00B47838"/>
    <w:rsid w:val="00B55CCA"/>
    <w:rsid w:val="00B641D9"/>
    <w:rsid w:val="00B6574B"/>
    <w:rsid w:val="00B7221D"/>
    <w:rsid w:val="00B7381A"/>
    <w:rsid w:val="00B86B11"/>
    <w:rsid w:val="00B8724C"/>
    <w:rsid w:val="00B972BF"/>
    <w:rsid w:val="00BA0BBE"/>
    <w:rsid w:val="00BA590A"/>
    <w:rsid w:val="00BB0099"/>
    <w:rsid w:val="00BB573F"/>
    <w:rsid w:val="00C03139"/>
    <w:rsid w:val="00C04B3A"/>
    <w:rsid w:val="00C061B9"/>
    <w:rsid w:val="00C2309F"/>
    <w:rsid w:val="00C23B1C"/>
    <w:rsid w:val="00C301EF"/>
    <w:rsid w:val="00C32BA6"/>
    <w:rsid w:val="00C37A71"/>
    <w:rsid w:val="00C42A21"/>
    <w:rsid w:val="00C5055B"/>
    <w:rsid w:val="00C5085A"/>
    <w:rsid w:val="00C520AD"/>
    <w:rsid w:val="00C55C12"/>
    <w:rsid w:val="00C648F2"/>
    <w:rsid w:val="00C77DDB"/>
    <w:rsid w:val="00C9150C"/>
    <w:rsid w:val="00CA1545"/>
    <w:rsid w:val="00CB052F"/>
    <w:rsid w:val="00CC4204"/>
    <w:rsid w:val="00CC5E89"/>
    <w:rsid w:val="00CC6A19"/>
    <w:rsid w:val="00CD42AA"/>
    <w:rsid w:val="00D02C24"/>
    <w:rsid w:val="00D04B2D"/>
    <w:rsid w:val="00D05879"/>
    <w:rsid w:val="00D16800"/>
    <w:rsid w:val="00D2172D"/>
    <w:rsid w:val="00D30905"/>
    <w:rsid w:val="00D3614B"/>
    <w:rsid w:val="00D4239B"/>
    <w:rsid w:val="00D45396"/>
    <w:rsid w:val="00D525C0"/>
    <w:rsid w:val="00D53C55"/>
    <w:rsid w:val="00D81DA3"/>
    <w:rsid w:val="00D82DA7"/>
    <w:rsid w:val="00D83B83"/>
    <w:rsid w:val="00D83EEF"/>
    <w:rsid w:val="00D8543D"/>
    <w:rsid w:val="00D919DD"/>
    <w:rsid w:val="00D92509"/>
    <w:rsid w:val="00DB5C29"/>
    <w:rsid w:val="00DB7C3F"/>
    <w:rsid w:val="00DC1E0C"/>
    <w:rsid w:val="00DD0602"/>
    <w:rsid w:val="00DD456A"/>
    <w:rsid w:val="00DE3671"/>
    <w:rsid w:val="00DF72F4"/>
    <w:rsid w:val="00E0088D"/>
    <w:rsid w:val="00E0459A"/>
    <w:rsid w:val="00E066BE"/>
    <w:rsid w:val="00E06AC5"/>
    <w:rsid w:val="00E1066B"/>
    <w:rsid w:val="00E17713"/>
    <w:rsid w:val="00E17E4D"/>
    <w:rsid w:val="00E32390"/>
    <w:rsid w:val="00E43F39"/>
    <w:rsid w:val="00E47E52"/>
    <w:rsid w:val="00E56FFE"/>
    <w:rsid w:val="00E627FA"/>
    <w:rsid w:val="00E65AF1"/>
    <w:rsid w:val="00E65B22"/>
    <w:rsid w:val="00E6709B"/>
    <w:rsid w:val="00E67C69"/>
    <w:rsid w:val="00E710FE"/>
    <w:rsid w:val="00E739FC"/>
    <w:rsid w:val="00E752A9"/>
    <w:rsid w:val="00E75DDA"/>
    <w:rsid w:val="00E775C7"/>
    <w:rsid w:val="00E814BF"/>
    <w:rsid w:val="00E842EC"/>
    <w:rsid w:val="00EA0EB9"/>
    <w:rsid w:val="00EB399A"/>
    <w:rsid w:val="00EB4F56"/>
    <w:rsid w:val="00EB591C"/>
    <w:rsid w:val="00EC0093"/>
    <w:rsid w:val="00EC120C"/>
    <w:rsid w:val="00ED2C06"/>
    <w:rsid w:val="00ED3A56"/>
    <w:rsid w:val="00ED4578"/>
    <w:rsid w:val="00EE11E7"/>
    <w:rsid w:val="00EF193B"/>
    <w:rsid w:val="00EF38BF"/>
    <w:rsid w:val="00EF5B86"/>
    <w:rsid w:val="00EF5EC9"/>
    <w:rsid w:val="00F15CF0"/>
    <w:rsid w:val="00F162DC"/>
    <w:rsid w:val="00F25DB2"/>
    <w:rsid w:val="00F27FB4"/>
    <w:rsid w:val="00F3158C"/>
    <w:rsid w:val="00F3385C"/>
    <w:rsid w:val="00F41BC3"/>
    <w:rsid w:val="00F458A0"/>
    <w:rsid w:val="00F51B26"/>
    <w:rsid w:val="00F555AC"/>
    <w:rsid w:val="00F614ED"/>
    <w:rsid w:val="00F63B44"/>
    <w:rsid w:val="00F65283"/>
    <w:rsid w:val="00F6542E"/>
    <w:rsid w:val="00F677B9"/>
    <w:rsid w:val="00F7679A"/>
    <w:rsid w:val="00F777D2"/>
    <w:rsid w:val="00F77E2B"/>
    <w:rsid w:val="00F813C7"/>
    <w:rsid w:val="00F82E2B"/>
    <w:rsid w:val="00F85F6B"/>
    <w:rsid w:val="00F94EA6"/>
    <w:rsid w:val="00F95D78"/>
    <w:rsid w:val="00F97917"/>
    <w:rsid w:val="00FB095E"/>
    <w:rsid w:val="00FB12A9"/>
    <w:rsid w:val="00FB3387"/>
    <w:rsid w:val="00FB6A3F"/>
    <w:rsid w:val="00FB6CBF"/>
    <w:rsid w:val="00FC2210"/>
    <w:rsid w:val="00FD2836"/>
    <w:rsid w:val="00FD39C4"/>
    <w:rsid w:val="00FD79C0"/>
    <w:rsid w:val="00FE2538"/>
    <w:rsid w:val="00FE35BE"/>
    <w:rsid w:val="00FF3DD1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70D72"/>
  <w15:docId w15:val="{FA94970E-56EA-47FB-B894-D0957408A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6F9A"/>
    <w:pPr>
      <w:spacing w:line="276" w:lineRule="auto"/>
    </w:pPr>
    <w:rPr>
      <w:rFonts w:eastAsiaTheme="minorHAnsi"/>
      <w:sz w:val="28"/>
      <w:szCs w:val="28"/>
      <w:lang w:val="uk-UA" w:eastAsia="en-US"/>
    </w:rPr>
  </w:style>
  <w:style w:type="paragraph" w:styleId="1">
    <w:name w:val="heading 1"/>
    <w:basedOn w:val="a0"/>
    <w:next w:val="a"/>
    <w:link w:val="10"/>
    <w:qFormat/>
    <w:rsid w:val="004A6336"/>
    <w:pPr>
      <w:keepNext/>
      <w:numPr>
        <w:numId w:val="1"/>
      </w:numPr>
      <w:tabs>
        <w:tab w:val="left" w:pos="284"/>
      </w:tabs>
      <w:spacing w:before="120" w:after="120" w:line="216" w:lineRule="auto"/>
      <w:contextualSpacing w:val="0"/>
      <w:outlineLvl w:val="0"/>
    </w:pPr>
    <w:rPr>
      <w:rFonts w:asciiTheme="minorHAnsi" w:hAnsiTheme="minorHAnsi"/>
      <w:b/>
      <w:color w:val="002060"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A6336"/>
    <w:rPr>
      <w:rFonts w:asciiTheme="minorHAnsi" w:eastAsiaTheme="minorHAnsi" w:hAnsiTheme="minorHAnsi"/>
      <w:b/>
      <w:color w:val="002060"/>
      <w:sz w:val="24"/>
      <w:szCs w:val="24"/>
      <w:lang w:val="uk-UA" w:eastAsia="en-US"/>
    </w:rPr>
  </w:style>
  <w:style w:type="table" w:styleId="a4">
    <w:name w:val="Table Grid"/>
    <w:basedOn w:val="a2"/>
    <w:uiPriority w:val="39"/>
    <w:rsid w:val="004A6336"/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Paragraph"/>
    <w:basedOn w:val="a"/>
    <w:uiPriority w:val="34"/>
    <w:qFormat/>
    <w:rsid w:val="004A6336"/>
    <w:pPr>
      <w:ind w:left="720"/>
      <w:contextualSpacing/>
    </w:pPr>
  </w:style>
  <w:style w:type="character" w:styleId="a5">
    <w:name w:val="Hyperlink"/>
    <w:basedOn w:val="a1"/>
    <w:rsid w:val="004A6336"/>
    <w:rPr>
      <w:color w:val="0000FF" w:themeColor="hyperlink"/>
      <w:u w:val="single"/>
    </w:rPr>
  </w:style>
  <w:style w:type="character" w:customStyle="1" w:styleId="11">
    <w:name w:val="Основной шрифт абзаца1"/>
    <w:rsid w:val="004A6336"/>
  </w:style>
  <w:style w:type="paragraph" w:styleId="a6">
    <w:name w:val="Balloon Text"/>
    <w:basedOn w:val="a"/>
    <w:link w:val="a7"/>
    <w:rsid w:val="004A63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1"/>
    <w:link w:val="a6"/>
    <w:rsid w:val="004A6336"/>
    <w:rPr>
      <w:rFonts w:ascii="Tahoma" w:eastAsiaTheme="minorHAnsi" w:hAnsi="Tahoma" w:cs="Tahoma"/>
      <w:sz w:val="16"/>
      <w:szCs w:val="16"/>
      <w:lang w:val="uk-UA" w:eastAsia="en-US"/>
    </w:rPr>
  </w:style>
  <w:style w:type="character" w:styleId="a8">
    <w:name w:val="annotation reference"/>
    <w:basedOn w:val="a1"/>
    <w:semiHidden/>
    <w:unhideWhenUsed/>
    <w:rsid w:val="00D82DA7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D82DA7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1"/>
    <w:link w:val="a9"/>
    <w:semiHidden/>
    <w:rsid w:val="00D82DA7"/>
    <w:rPr>
      <w:rFonts w:eastAsiaTheme="minorHAnsi"/>
      <w:lang w:val="uk-UA" w:eastAsia="en-US"/>
    </w:rPr>
  </w:style>
  <w:style w:type="paragraph" w:styleId="ab">
    <w:name w:val="annotation subject"/>
    <w:basedOn w:val="a9"/>
    <w:next w:val="a9"/>
    <w:link w:val="ac"/>
    <w:semiHidden/>
    <w:unhideWhenUsed/>
    <w:rsid w:val="00D82DA7"/>
    <w:rPr>
      <w:b/>
      <w:bCs/>
    </w:rPr>
  </w:style>
  <w:style w:type="character" w:customStyle="1" w:styleId="ac">
    <w:name w:val="Тема примітки Знак"/>
    <w:basedOn w:val="aa"/>
    <w:link w:val="ab"/>
    <w:semiHidden/>
    <w:rsid w:val="00D82DA7"/>
    <w:rPr>
      <w:rFonts w:eastAsiaTheme="minorHAnsi"/>
      <w:b/>
      <w:bCs/>
      <w:lang w:val="uk-UA" w:eastAsia="en-US"/>
    </w:rPr>
  </w:style>
  <w:style w:type="paragraph" w:styleId="ad">
    <w:name w:val="Revision"/>
    <w:hidden/>
    <w:uiPriority w:val="99"/>
    <w:semiHidden/>
    <w:rsid w:val="00D82DA7"/>
    <w:rPr>
      <w:rFonts w:eastAsiaTheme="minorHAnsi"/>
      <w:sz w:val="28"/>
      <w:szCs w:val="28"/>
      <w:lang w:val="uk-UA" w:eastAsia="en-US"/>
    </w:rPr>
  </w:style>
  <w:style w:type="table" w:customStyle="1" w:styleId="-211">
    <w:name w:val="Таблица-сетка 2 — акцент 11"/>
    <w:basedOn w:val="a2"/>
    <w:uiPriority w:val="47"/>
    <w:rsid w:val="00AB05C9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ae">
    <w:name w:val="footnote text"/>
    <w:basedOn w:val="a"/>
    <w:link w:val="af"/>
    <w:semiHidden/>
    <w:unhideWhenUsed/>
    <w:rsid w:val="004E0EDF"/>
    <w:pPr>
      <w:spacing w:line="240" w:lineRule="auto"/>
    </w:pPr>
    <w:rPr>
      <w:sz w:val="20"/>
      <w:szCs w:val="20"/>
    </w:rPr>
  </w:style>
  <w:style w:type="character" w:customStyle="1" w:styleId="af">
    <w:name w:val="Текст виноски Знак"/>
    <w:basedOn w:val="a1"/>
    <w:link w:val="ae"/>
    <w:semiHidden/>
    <w:rsid w:val="004E0EDF"/>
    <w:rPr>
      <w:rFonts w:eastAsiaTheme="minorHAnsi"/>
      <w:lang w:val="uk-UA" w:eastAsia="en-US"/>
    </w:rPr>
  </w:style>
  <w:style w:type="character" w:styleId="af0">
    <w:name w:val="footnote reference"/>
    <w:basedOn w:val="a1"/>
    <w:semiHidden/>
    <w:unhideWhenUsed/>
    <w:rsid w:val="004E0EDF"/>
    <w:rPr>
      <w:vertAlign w:val="superscript"/>
    </w:rPr>
  </w:style>
  <w:style w:type="paragraph" w:customStyle="1" w:styleId="Default">
    <w:name w:val="Default"/>
    <w:rsid w:val="00B86B1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xfmc1">
    <w:name w:val="xfmc1"/>
    <w:basedOn w:val="a1"/>
    <w:rsid w:val="00420C22"/>
  </w:style>
  <w:style w:type="paragraph" w:styleId="af1">
    <w:name w:val="footer"/>
    <w:basedOn w:val="a"/>
    <w:link w:val="af2"/>
    <w:uiPriority w:val="99"/>
    <w:unhideWhenUsed/>
    <w:rsid w:val="00420C22"/>
    <w:pPr>
      <w:tabs>
        <w:tab w:val="center" w:pos="4819"/>
        <w:tab w:val="right" w:pos="9639"/>
      </w:tabs>
      <w:spacing w:line="240" w:lineRule="auto"/>
    </w:pPr>
    <w:rPr>
      <w:rFonts w:ascii="Calibri" w:eastAsia="Calibri" w:hAnsi="Calibri"/>
      <w:sz w:val="22"/>
      <w:szCs w:val="22"/>
    </w:rPr>
  </w:style>
  <w:style w:type="character" w:customStyle="1" w:styleId="af2">
    <w:name w:val="Нижній колонтитул Знак"/>
    <w:basedOn w:val="a1"/>
    <w:link w:val="af1"/>
    <w:uiPriority w:val="99"/>
    <w:rsid w:val="00420C22"/>
    <w:rPr>
      <w:rFonts w:ascii="Calibri" w:eastAsia="Calibri" w:hAnsi="Calibri"/>
      <w:sz w:val="22"/>
      <w:szCs w:val="22"/>
      <w:lang w:val="uk-UA" w:eastAsia="en-US"/>
    </w:rPr>
  </w:style>
  <w:style w:type="character" w:styleId="af3">
    <w:name w:val="Strong"/>
    <w:basedOn w:val="a1"/>
    <w:uiPriority w:val="22"/>
    <w:qFormat/>
    <w:rsid w:val="00E814BF"/>
    <w:rPr>
      <w:b/>
      <w:bCs/>
    </w:rPr>
  </w:style>
  <w:style w:type="paragraph" w:styleId="af4">
    <w:name w:val="Body Text"/>
    <w:basedOn w:val="a"/>
    <w:link w:val="af5"/>
    <w:semiHidden/>
    <w:rsid w:val="00405D72"/>
    <w:pPr>
      <w:snapToGrid w:val="0"/>
      <w:spacing w:line="240" w:lineRule="auto"/>
    </w:pPr>
    <w:rPr>
      <w:rFonts w:eastAsia="Times New Roman"/>
      <w:szCs w:val="20"/>
      <w:lang w:eastAsia="ru-RU"/>
    </w:rPr>
  </w:style>
  <w:style w:type="character" w:customStyle="1" w:styleId="af5">
    <w:name w:val="Основний текст Знак"/>
    <w:basedOn w:val="a1"/>
    <w:link w:val="af4"/>
    <w:semiHidden/>
    <w:rsid w:val="00405D72"/>
    <w:rPr>
      <w:sz w:val="28"/>
      <w:lang w:val="uk-UA"/>
    </w:rPr>
  </w:style>
  <w:style w:type="paragraph" w:customStyle="1" w:styleId="docdata">
    <w:name w:val="docdata"/>
    <w:aliases w:val="docy,v5,11582,baiaagaaboqcaaad9ieaaavrjgaaaaaaaaaaaaaaaaaaaaaaaaaaaaaaaaaaaaaaaaaaaaaaaaaaaaaaaaaaaaaaaaaaaaaaaaaaaaaaaaaaaaaaaaaaaaaaaaaaaaaaaaaaaaaaaaaaaaaaaaaaaaaaaaaaaaaaaaaaaaaaaaaaaaaaaaaaaaaaaaaaaaaaaaaaaaaaaaaaaaaaaaaaaaaaaaaaaaaaaaaaaaa"/>
    <w:basedOn w:val="a"/>
    <w:rsid w:val="006F147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paragraph" w:styleId="af6">
    <w:name w:val="Normal (Web)"/>
    <w:basedOn w:val="a"/>
    <w:uiPriority w:val="99"/>
    <w:unhideWhenUsed/>
    <w:rsid w:val="006F147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uk-UA"/>
    </w:rPr>
  </w:style>
  <w:style w:type="character" w:customStyle="1" w:styleId="xfm69039722">
    <w:name w:val="xfm_69039722"/>
    <w:rsid w:val="007238AF"/>
  </w:style>
  <w:style w:type="character" w:styleId="af7">
    <w:name w:val="FollowedHyperlink"/>
    <w:basedOn w:val="a1"/>
    <w:semiHidden/>
    <w:unhideWhenUsed/>
    <w:rsid w:val="001212E5"/>
    <w:rPr>
      <w:color w:val="800080" w:themeColor="followedHyperlink"/>
      <w:u w:val="single"/>
    </w:rPr>
  </w:style>
  <w:style w:type="character" w:customStyle="1" w:styleId="12">
    <w:name w:val="Незакрита згадка1"/>
    <w:basedOn w:val="a1"/>
    <w:uiPriority w:val="99"/>
    <w:semiHidden/>
    <w:unhideWhenUsed/>
    <w:rsid w:val="009D7740"/>
    <w:rPr>
      <w:color w:val="605E5C"/>
      <w:shd w:val="clear" w:color="auto" w:fill="E1DFDD"/>
    </w:rPr>
  </w:style>
  <w:style w:type="character" w:styleId="af8">
    <w:name w:val="Unresolved Mention"/>
    <w:basedOn w:val="a1"/>
    <w:uiPriority w:val="99"/>
    <w:semiHidden/>
    <w:unhideWhenUsed/>
    <w:rsid w:val="00AB1D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5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utrive.wordpress.com/wp-content/uploads/2019/09/yoga-anatomy-2nd-edition-pdfdrive.com_.pdf" TargetMode="External"/><Relationship Id="rId18" Type="http://schemas.openxmlformats.org/officeDocument/2006/relationships/hyperlink" Target="https://www.verywellfit.com/essential-yoga-poses-for-beginners-3566747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enpuir.npu.edu.ua/handle/123456789/43463" TargetMode="External"/><Relationship Id="rId17" Type="http://schemas.openxmlformats.org/officeDocument/2006/relationships/hyperlink" Target="https://ela.kpi.ua/handle/123456789/2746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gajournal.com/pose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in.yoga/wp-content/uploads/2023/03/Yoga.-Phisiologia-psykhosomatika-bioenergetika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yogabasics.com/practice/yoga-postures/standing-yoga-poses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zhnu.edu.ua/en/infocentre/get/26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43B7633E08C04F9C8DA9538A0E394B" ma:contentTypeVersion="4" ma:contentTypeDescription="Створення нового документа." ma:contentTypeScope="" ma:versionID="f1fcc6b39b6ff6bb68bb579e89a68056">
  <xsd:schema xmlns:xsd="http://www.w3.org/2001/XMLSchema" xmlns:xs="http://www.w3.org/2001/XMLSchema" xmlns:p="http://schemas.microsoft.com/office/2006/metadata/properties" xmlns:ns3="f9512bbf-4d64-46a6-ba91-565f04fc291b" targetNamespace="http://schemas.microsoft.com/office/2006/metadata/properties" ma:root="true" ma:fieldsID="4fc7034385da9438d163bf9a8bf8da26" ns3:_="">
    <xsd:import namespace="f9512bbf-4d64-46a6-ba91-565f04fc29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12bbf-4d64-46a6-ba91-565f04fc2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938234-7D05-4555-B5D8-E366656559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E0E47-B509-4CB0-9FD7-9C7F56F68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12bbf-4d64-46a6-ba91-565f04fc2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6E784-C225-46F7-924B-A5121301FD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9D4880-1A4C-4FF6-A7F4-D55ACDF285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6</Pages>
  <Words>9023</Words>
  <Characters>5144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NMV KPI</Company>
  <LinksUpToDate>false</LinksUpToDate>
  <CharactersWithSpaces>14139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Nadya;Тетяна Желяскова</dc:creator>
  <cp:lastModifiedBy>User</cp:lastModifiedBy>
  <cp:revision>69</cp:revision>
  <cp:lastPrinted>2021-08-31T18:38:00Z</cp:lastPrinted>
  <dcterms:created xsi:type="dcterms:W3CDTF">2022-09-07T18:03:00Z</dcterms:created>
  <dcterms:modified xsi:type="dcterms:W3CDTF">2026-04-18T16:52:00Z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0x0101006D43B7633E08C04F9C8DA9538A0E394B</vt:lpwstr>
  </property>
</Properties>
</file>